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3" w:rsidRPr="000D3854" w:rsidRDefault="00A300B3" w:rsidP="006F6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745A" w:rsidRPr="000A5E81" w:rsidRDefault="00E2745A" w:rsidP="006F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1758AD" w:rsidRPr="000A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средство активизации познавательной деятельности</w:t>
      </w:r>
    </w:p>
    <w:p w:rsidR="001758AD" w:rsidRPr="001758AD" w:rsidRDefault="001758AD" w:rsidP="006F6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Каргаполова Н.В., ст.воспитатель</w:t>
      </w:r>
    </w:p>
    <w:p w:rsidR="001758AD" w:rsidRPr="001758AD" w:rsidRDefault="001758AD" w:rsidP="006F61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Ананьина С.В., воспитатель</w:t>
      </w:r>
    </w:p>
    <w:p w:rsidR="001758AD" w:rsidRPr="00826663" w:rsidRDefault="001758AD" w:rsidP="00826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№131»</w:t>
      </w:r>
    </w:p>
    <w:p w:rsidR="001758AD" w:rsidRPr="00826663" w:rsidRDefault="001758AD" w:rsidP="008266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26663">
        <w:rPr>
          <w:color w:val="111111"/>
          <w:sz w:val="28"/>
          <w:szCs w:val="28"/>
        </w:rPr>
        <w:t>На сегодняшний день система </w:t>
      </w:r>
      <w:r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дошкольного </w:t>
      </w:r>
      <w:r w:rsidRPr="00826663">
        <w:rPr>
          <w:color w:val="111111"/>
          <w:sz w:val="28"/>
          <w:szCs w:val="28"/>
          <w:bdr w:val="none" w:sz="0" w:space="0" w:color="auto" w:frame="1"/>
        </w:rPr>
        <w:t>образования находится в ситуации существенных изменений</w:t>
      </w:r>
      <w:r w:rsidR="00827ADA" w:rsidRPr="00826663">
        <w:rPr>
          <w:color w:val="111111"/>
          <w:sz w:val="28"/>
          <w:szCs w:val="28"/>
          <w:bdr w:val="none" w:sz="0" w:space="0" w:color="auto" w:frame="1"/>
        </w:rPr>
        <w:t>. Н</w:t>
      </w:r>
      <w:r w:rsidRPr="00826663">
        <w:rPr>
          <w:color w:val="111111"/>
          <w:sz w:val="28"/>
          <w:szCs w:val="28"/>
        </w:rPr>
        <w:t>а первый план выходит </w:t>
      </w:r>
      <w:r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личности ребёнка</w:t>
      </w:r>
      <w:r w:rsidRPr="00826663">
        <w:rPr>
          <w:color w:val="111111"/>
          <w:sz w:val="28"/>
          <w:szCs w:val="28"/>
        </w:rPr>
        <w:t xml:space="preserve">. Обязательным становится использование современных образовательных </w:t>
      </w:r>
      <w:r w:rsidR="00FD20E8" w:rsidRPr="00826663">
        <w:rPr>
          <w:color w:val="111111"/>
          <w:sz w:val="28"/>
          <w:szCs w:val="28"/>
        </w:rPr>
        <w:t xml:space="preserve">технологий. </w:t>
      </w:r>
      <w:r w:rsidR="00827ADA" w:rsidRPr="00826663">
        <w:rPr>
          <w:color w:val="111111"/>
          <w:sz w:val="28"/>
          <w:szCs w:val="28"/>
        </w:rPr>
        <w:t xml:space="preserve">Одним из перспективных методов </w:t>
      </w:r>
      <w:r w:rsidR="00FD20E8" w:rsidRPr="00826663">
        <w:rPr>
          <w:color w:val="111111"/>
          <w:sz w:val="28"/>
          <w:szCs w:val="28"/>
        </w:rPr>
        <w:t>является метод </w:t>
      </w:r>
      <w:r w:rsidR="00FD20E8"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</w:t>
      </w:r>
      <w:r w:rsidR="000A1206"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="00FD20E8"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ов.</w:t>
      </w:r>
      <w:r w:rsidR="00FD20E8" w:rsidRPr="008266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 выступает условием личностно-ориентированного взаимодействия</w:t>
      </w:r>
      <w:r w:rsidRPr="00826663">
        <w:rPr>
          <w:b/>
          <w:color w:val="111111"/>
          <w:sz w:val="28"/>
          <w:szCs w:val="28"/>
        </w:rPr>
        <w:t>,</w:t>
      </w:r>
      <w:r w:rsidRPr="00826663">
        <w:rPr>
          <w:color w:val="111111"/>
          <w:sz w:val="28"/>
          <w:szCs w:val="28"/>
        </w:rPr>
        <w:t xml:space="preserve"> и поэтому </w:t>
      </w:r>
      <w:r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826663">
        <w:rPr>
          <w:color w:val="111111"/>
          <w:sz w:val="28"/>
          <w:szCs w:val="28"/>
        </w:rPr>
        <w:t> познаёт не только свойства предметов, но и характер взаимоотношений между людьми</w:t>
      </w:r>
      <w:r w:rsidR="00826663" w:rsidRPr="00826663">
        <w:rPr>
          <w:color w:val="111111"/>
          <w:sz w:val="28"/>
          <w:szCs w:val="28"/>
        </w:rPr>
        <w:t>, учится сотрудничать в условиях совместной </w:t>
      </w:r>
      <w:r w:rsidR="00826663" w:rsidRPr="008266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826663" w:rsidRPr="00826663">
        <w:rPr>
          <w:b/>
          <w:color w:val="111111"/>
          <w:sz w:val="28"/>
          <w:szCs w:val="28"/>
        </w:rPr>
        <w:t>.</w:t>
      </w:r>
      <w:r w:rsidR="00826663" w:rsidRPr="00826663">
        <w:rPr>
          <w:color w:val="111111"/>
          <w:sz w:val="28"/>
          <w:szCs w:val="28"/>
        </w:rPr>
        <w:t xml:space="preserve"> </w:t>
      </w:r>
      <w:r w:rsidRPr="00826663">
        <w:rPr>
          <w:color w:val="111111"/>
          <w:sz w:val="28"/>
          <w:szCs w:val="28"/>
        </w:rPr>
        <w:t>У него появляется реальная возможность шире реализовать свои возможности в познании.</w:t>
      </w:r>
    </w:p>
    <w:p w:rsidR="00D944BE" w:rsidRPr="00826663" w:rsidRDefault="001758AD" w:rsidP="00826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6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944BE" w:rsidRPr="00826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Реализуемый нами  проект под названием «Если дружба велика, будет Родина крепка» оказался </w:t>
      </w:r>
      <w:r w:rsidR="00D944BE" w:rsidRPr="0082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действенным образовательным ресурсом, который может быть использован для всех образовательных областей на современном этапе реализации ФГОС ДО.</w:t>
      </w:r>
    </w:p>
    <w:p w:rsidR="00A25024" w:rsidRPr="001758AD" w:rsidRDefault="00F322A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5024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</w:p>
    <w:p w:rsidR="00A25024" w:rsidRPr="001758AD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bookmarkStart w:id="0" w:name="_GoBack"/>
      <w:bookmarkEnd w:id="0"/>
      <w:r w:rsidRPr="00D9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="00F322A4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B313D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971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</w:t>
      </w:r>
    </w:p>
    <w:p w:rsidR="00A25024" w:rsidRPr="001758AD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2745A"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старших и подготовительных групп, воспитатели, родители воспитанников</w:t>
      </w:r>
      <w:r w:rsidR="00F322A4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детские сады России</w:t>
      </w:r>
      <w:r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</w:t>
      </w:r>
      <w:r w:rsidR="00F322A4"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ация образовательных областей:</w:t>
      </w:r>
      <w:r w:rsidR="00011F64" w:rsidRPr="0017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развитие», «Познавательное развитие»,</w:t>
      </w:r>
      <w:r w:rsidR="00BB313D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</w:t>
      </w:r>
      <w:r w:rsidR="000023D4" w:rsidRPr="001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ственно-эстетическое</w:t>
      </w:r>
      <w:r w:rsidR="0000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развитие», </w:t>
      </w: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  <w:r w:rsidR="0000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«Физическое развитие».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материалы/оборудование на реализации проекта:</w:t>
      </w:r>
    </w:p>
    <w:p w:rsidR="00A25024" w:rsidRPr="000D3854" w:rsidRDefault="00F322A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Курганской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карта России, открытки, конверты с марками по России, проектор или ТВ с USB-выходом, ноутбук.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Ключевая идея проекта:</w:t>
      </w:r>
      <w:r w:rsidR="00011F64"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22A4" w:rsidRPr="000D3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Пишем письма, ищем друзей по переписке, узнаем</w:t>
      </w: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н</w:t>
      </w:r>
      <w:r w:rsidR="00F322A4" w:rsidRPr="000D3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ового о других городах</w:t>
      </w: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601648" w:rsidRPr="00B23F94" w:rsidRDefault="00C80ADB" w:rsidP="006F6149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pacing w:val="5"/>
          <w:sz w:val="28"/>
          <w:szCs w:val="28"/>
        </w:rPr>
      </w:pPr>
      <w:r w:rsidRPr="00B23F94">
        <w:rPr>
          <w:color w:val="111111"/>
          <w:sz w:val="28"/>
          <w:szCs w:val="28"/>
          <w:shd w:val="clear" w:color="auto" w:fill="FFFFFF"/>
        </w:rPr>
        <w:t xml:space="preserve">Не секрет, что люди сейчас не пишут друг другу бумажных писем. </w:t>
      </w:r>
      <w:r w:rsidR="006A3ADE" w:rsidRPr="00B23F94">
        <w:rPr>
          <w:color w:val="111111"/>
          <w:sz w:val="28"/>
          <w:szCs w:val="28"/>
          <w:shd w:val="clear" w:color="auto" w:fill="FFFFFF"/>
        </w:rPr>
        <w:t xml:space="preserve">Сейчас есть электронная почта, которая доставит любое письмо или открытку вашему адресату за несколько секунд в любой уголок мира. </w:t>
      </w:r>
      <w:r w:rsidR="00011F64" w:rsidRPr="00B23F94">
        <w:rPr>
          <w:color w:val="111111"/>
          <w:sz w:val="28"/>
          <w:szCs w:val="28"/>
          <w:shd w:val="clear" w:color="auto" w:fill="FFFFFF"/>
        </w:rPr>
        <w:t>С</w:t>
      </w:r>
      <w:r w:rsidR="00011F64" w:rsidRPr="00B23F94">
        <w:rPr>
          <w:color w:val="222222"/>
          <w:spacing w:val="5"/>
          <w:sz w:val="28"/>
          <w:szCs w:val="28"/>
          <w:shd w:val="clear" w:color="auto" w:fill="FFFFFF"/>
        </w:rPr>
        <w:t xml:space="preserve">овременные дети вообще не имеют </w:t>
      </w:r>
      <w:r w:rsidR="00CD0326" w:rsidRPr="00B23F94">
        <w:rPr>
          <w:color w:val="222222"/>
          <w:spacing w:val="5"/>
          <w:sz w:val="28"/>
          <w:szCs w:val="28"/>
          <w:shd w:val="clear" w:color="auto" w:fill="FFFFFF"/>
        </w:rPr>
        <w:t xml:space="preserve">представления </w:t>
      </w:r>
      <w:r w:rsidR="00011F64" w:rsidRPr="00B23F94">
        <w:rPr>
          <w:color w:val="222222"/>
          <w:spacing w:val="5"/>
          <w:sz w:val="28"/>
          <w:szCs w:val="28"/>
          <w:shd w:val="clear" w:color="auto" w:fill="FFFFFF"/>
        </w:rPr>
        <w:t>о бумажных письмах, потому что родились и выросли в совершенно другой, цифровой реальности.</w:t>
      </w:r>
      <w:r w:rsidR="00011F64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 </w:t>
      </w:r>
      <w:r w:rsidR="00A915DF" w:rsidRPr="00B23F94">
        <w:rPr>
          <w:color w:val="111111"/>
          <w:sz w:val="28"/>
          <w:szCs w:val="28"/>
          <w:shd w:val="clear" w:color="auto" w:fill="FFFFFF"/>
        </w:rPr>
        <w:t xml:space="preserve">Люди перестали общаться посредством написания писем, а жаль! </w:t>
      </w:r>
      <w:r w:rsidR="000D3854" w:rsidRPr="00B23F94">
        <w:rPr>
          <w:color w:val="111111"/>
          <w:sz w:val="28"/>
          <w:szCs w:val="28"/>
          <w:shd w:val="clear" w:color="auto" w:fill="FFFFFF"/>
        </w:rPr>
        <w:t>Ведь б</w:t>
      </w:r>
      <w:r w:rsidR="00BB313D" w:rsidRPr="00B23F94">
        <w:rPr>
          <w:color w:val="222222"/>
          <w:spacing w:val="5"/>
          <w:sz w:val="28"/>
          <w:szCs w:val="28"/>
        </w:rPr>
        <w:t>умажны</w:t>
      </w:r>
      <w:r w:rsidR="00871A96" w:rsidRPr="00B23F94">
        <w:rPr>
          <w:color w:val="222222"/>
          <w:spacing w:val="5"/>
          <w:sz w:val="28"/>
          <w:szCs w:val="28"/>
        </w:rPr>
        <w:t xml:space="preserve">е </w:t>
      </w:r>
      <w:r w:rsidR="00BB313D" w:rsidRPr="00B23F94">
        <w:rPr>
          <w:color w:val="222222"/>
          <w:spacing w:val="5"/>
          <w:sz w:val="28"/>
          <w:szCs w:val="28"/>
        </w:rPr>
        <w:t>письма</w:t>
      </w:r>
      <w:r w:rsidR="00871A96" w:rsidRPr="00B23F94">
        <w:rPr>
          <w:color w:val="222222"/>
          <w:spacing w:val="5"/>
          <w:sz w:val="28"/>
          <w:szCs w:val="28"/>
        </w:rPr>
        <w:t xml:space="preserve"> - ж</w:t>
      </w:r>
      <w:r w:rsidR="00011F64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ивое общение </w:t>
      </w:r>
      <w:r w:rsidR="00871A96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и </w:t>
      </w:r>
      <w:r w:rsidR="00A915DF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хороший повод, чтобы оторваться </w:t>
      </w:r>
      <w:r w:rsidR="00011F64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>от гаджетов.</w:t>
      </w:r>
      <w:r w:rsidR="00011F64" w:rsidRPr="00B23F94">
        <w:rPr>
          <w:color w:val="222222"/>
          <w:spacing w:val="5"/>
          <w:sz w:val="28"/>
          <w:szCs w:val="28"/>
        </w:rPr>
        <w:t xml:space="preserve">  </w:t>
      </w:r>
      <w:r w:rsidR="00011F64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Общение по обычной почте — экзотика </w:t>
      </w:r>
      <w:r w:rsidR="002D1C31">
        <w:rPr>
          <w:bCs/>
          <w:color w:val="222222"/>
          <w:spacing w:val="5"/>
          <w:sz w:val="28"/>
          <w:szCs w:val="28"/>
          <w:bdr w:val="none" w:sz="0" w:space="0" w:color="auto" w:frame="1"/>
        </w:rPr>
        <w:t>для современных детей, а значит</w:t>
      </w:r>
      <w:r w:rsidR="00011F64" w:rsidRPr="00B23F94">
        <w:rPr>
          <w:bCs/>
          <w:color w:val="222222"/>
          <w:spacing w:val="5"/>
          <w:sz w:val="28"/>
          <w:szCs w:val="28"/>
          <w:bdr w:val="none" w:sz="0" w:space="0" w:color="auto" w:frame="1"/>
        </w:rPr>
        <w:t xml:space="preserve"> для них это действительно интересно.</w:t>
      </w:r>
      <w:r w:rsidR="000023D4">
        <w:rPr>
          <w:color w:val="222222"/>
          <w:spacing w:val="5"/>
          <w:sz w:val="28"/>
          <w:szCs w:val="28"/>
        </w:rPr>
        <w:t xml:space="preserve"> </w:t>
      </w:r>
    </w:p>
    <w:p w:rsidR="000D3854" w:rsidRDefault="00A915DF" w:rsidP="006F61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D3854"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Вдохновившись идеей проекта «</w:t>
      </w:r>
      <w:r w:rsidR="000D3854" w:rsidRPr="00B23F94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Посткроссинг между детскими садами России</w:t>
      </w:r>
      <w:r w:rsidR="000D3854" w:rsidRPr="00B23F9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D3854"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B23F94"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решили вернуть верность старой доброй почтовой связи, п</w:t>
      </w:r>
      <w:r w:rsidR="000D3854"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ознакомить старших дошколят с городами нашей страны и найти друзей </w:t>
      </w:r>
      <w:r w:rsidR="000D3854" w:rsidRPr="00B23F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посредством </w:t>
      </w:r>
      <w:r w:rsidR="000D3854" w:rsidRPr="00B23F9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«живой»</w:t>
      </w:r>
      <w:r w:rsidR="000D3854"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переписки.</w:t>
      </w:r>
      <w:r w:rsidRPr="00B23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</w:p>
    <w:p w:rsidR="00A25024" w:rsidRPr="000D3854" w:rsidRDefault="00A25024" w:rsidP="006F6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старшего дошкольного возраста с родной страной Россией</w:t>
      </w:r>
      <w:r w:rsidR="0000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74AD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друзей </w:t>
      </w:r>
      <w:r w:rsidR="00D0667A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участие в проекте «Посткроссинг между детскими садами»</w:t>
      </w:r>
      <w:r w:rsidR="00C74AD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024" w:rsidRPr="000D3854" w:rsidRDefault="00A25024" w:rsidP="006F6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0D3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11B" w:rsidRDefault="002D1C31" w:rsidP="006F6149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3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</w:t>
      </w:r>
      <w:r w:rsidR="00E5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98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r w:rsidR="00E5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024" w:rsidRPr="000D3854" w:rsidRDefault="002D1C31" w:rsidP="006F6149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 w:rsidR="00851C9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 городами</w:t>
      </w:r>
      <w:r w:rsidR="00261749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1C9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народами России, </w:t>
      </w:r>
      <w:r w:rsidR="00C74AD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851C9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</w:t>
      </w:r>
      <w:r w:rsidR="00C74AD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достопримечательностями и знаменитыми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 w:rsidR="00C74AD1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ьми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городов;</w:t>
      </w:r>
    </w:p>
    <w:p w:rsidR="00065030" w:rsidRDefault="002D1C31" w:rsidP="006F6149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патриотические чувства, л</w:t>
      </w:r>
      <w:r w:rsidR="00410CDD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юбовь и гордость за свою Родину, используя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эпистолярн</w:t>
      </w:r>
      <w:r w:rsidR="00410CDD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общения между людьми</w:t>
      </w:r>
      <w:r w:rsidR="00871A96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030" w:rsidRPr="00065030" w:rsidRDefault="002D1C31" w:rsidP="006F6149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30" w:after="30" w:line="240" w:lineRule="auto"/>
        <w:ind w:left="284" w:hanging="284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871A96" w:rsidRPr="000650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ривлечь родителей к активному участию в </w:t>
      </w:r>
      <w:r w:rsidR="00871A96" w:rsidRPr="000650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проекте</w:t>
      </w:r>
      <w:r w:rsidR="000650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71A96" w:rsidRPr="000650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25024" w:rsidRPr="00065030" w:rsidRDefault="00A25024" w:rsidP="006F6149">
      <w:pPr>
        <w:shd w:val="clear" w:color="auto" w:fill="FFFFFF"/>
        <w:spacing w:before="30"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A25024" w:rsidRPr="000D3854" w:rsidRDefault="002D1C31" w:rsidP="006F6149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познакомятся с картой России и 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Курганской области (знание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городов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рек)</w:t>
      </w:r>
      <w:r w:rsidR="00D9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024" w:rsidRPr="000D3854" w:rsidRDefault="002D1C31" w:rsidP="006F6149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возрастет 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уважения и гордости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Родине;</w:t>
      </w:r>
    </w:p>
    <w:p w:rsidR="00A25024" w:rsidRPr="000D3854" w:rsidRDefault="002D1C31" w:rsidP="006F6149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уются 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эпистолярным жанром общения (знание правил написания письма и его 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</w:t>
      </w:r>
      <w:r w:rsidR="00A25024" w:rsidRPr="000D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C31" w:rsidRDefault="002D1C31" w:rsidP="006F6149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2FF8"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 </w:t>
      </w:r>
      <w:r w:rsidR="00412FF8"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</w:t>
      </w:r>
      <w:r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открыток и</w:t>
      </w:r>
      <w:r w:rsidR="00763173"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из разных городов;</w:t>
      </w:r>
    </w:p>
    <w:p w:rsidR="00A25024" w:rsidRPr="002D1C31" w:rsidRDefault="00412FF8" w:rsidP="006F6149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друзей по переписке.</w:t>
      </w:r>
    </w:p>
    <w:p w:rsidR="00A25024" w:rsidRPr="000D3854" w:rsidRDefault="00A25024" w:rsidP="0019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</w:t>
      </w:r>
      <w:r w:rsidR="0019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проекта</w:t>
      </w:r>
    </w:p>
    <w:p w:rsidR="00A25024" w:rsidRPr="000D3854" w:rsidRDefault="00A25024" w:rsidP="006F614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A25024" w:rsidRPr="00854C85" w:rsidRDefault="002D1C31" w:rsidP="00854C85">
      <w:pPr>
        <w:pStyle w:val="a3"/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5024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оиск и создание базы участников проекта среди детских садов других городов </w:t>
      </w:r>
      <w:r w:rsidR="00412FF8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48708A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рассылка приглашения на эл.адрес детских садов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503E" w:rsidRPr="00854C85" w:rsidRDefault="002D1C31" w:rsidP="00854C85">
      <w:pPr>
        <w:pStyle w:val="a3"/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503E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нформирование, родителей и детей о предстоящем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024" w:rsidRPr="00854C85" w:rsidRDefault="002D1C31" w:rsidP="00854C85">
      <w:pPr>
        <w:pStyle w:val="a3"/>
        <w:numPr>
          <w:ilvl w:val="0"/>
          <w:numId w:val="35"/>
        </w:numPr>
        <w:shd w:val="clear" w:color="auto" w:fill="FFFFFF"/>
        <w:tabs>
          <w:tab w:val="num" w:pos="99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5024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r w:rsidR="00D0667A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2FF8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почтовых открыток, конвертов и </w:t>
      </w:r>
      <w:r w:rsidR="00A25024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почтовых марок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08A" w:rsidRPr="00854C85" w:rsidRDefault="002D1C31" w:rsidP="00854C85">
      <w:pPr>
        <w:pStyle w:val="a3"/>
        <w:numPr>
          <w:ilvl w:val="0"/>
          <w:numId w:val="35"/>
        </w:numPr>
        <w:shd w:val="clear" w:color="auto" w:fill="FFFFFF"/>
        <w:tabs>
          <w:tab w:val="num" w:pos="99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08A" w:rsidRPr="00854C85">
        <w:rPr>
          <w:rFonts w:ascii="Times New Roman" w:hAnsi="Times New Roman" w:cs="Times New Roman"/>
          <w:sz w:val="28"/>
          <w:szCs w:val="28"/>
        </w:rPr>
        <w:t>остановка цели, поиск форм реализации проекта, разработка содержания</w:t>
      </w:r>
      <w:r w:rsidR="00854C85">
        <w:rPr>
          <w:rFonts w:ascii="Times New Roman" w:hAnsi="Times New Roman" w:cs="Times New Roman"/>
          <w:sz w:val="28"/>
          <w:szCs w:val="28"/>
        </w:rPr>
        <w:t>.</w:t>
      </w:r>
    </w:p>
    <w:p w:rsidR="00A25024" w:rsidRPr="000D3854" w:rsidRDefault="00A25024" w:rsidP="006F6149">
      <w:pPr>
        <w:shd w:val="clear" w:color="auto" w:fill="FFFFFF"/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1D6F6C" w:rsidRDefault="002D1C31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BB313D" w:rsidRPr="000D3854">
        <w:rPr>
          <w:color w:val="000000"/>
          <w:sz w:val="28"/>
          <w:szCs w:val="28"/>
        </w:rPr>
        <w:t>икл б</w:t>
      </w:r>
      <w:r w:rsidR="00A25024" w:rsidRPr="000D3854">
        <w:rPr>
          <w:color w:val="000000"/>
          <w:sz w:val="28"/>
          <w:szCs w:val="28"/>
        </w:rPr>
        <w:t>есед</w:t>
      </w:r>
      <w:r w:rsidR="00BB313D" w:rsidRPr="000D3854">
        <w:rPr>
          <w:color w:val="000000"/>
          <w:sz w:val="28"/>
          <w:szCs w:val="28"/>
        </w:rPr>
        <w:t xml:space="preserve"> с детьми</w:t>
      </w:r>
      <w:r w:rsidR="00A25024" w:rsidRPr="000D3854">
        <w:rPr>
          <w:color w:val="000000"/>
          <w:sz w:val="28"/>
          <w:szCs w:val="28"/>
        </w:rPr>
        <w:t>:</w:t>
      </w:r>
      <w:r w:rsidR="00412FF8" w:rsidRPr="000D3854">
        <w:rPr>
          <w:color w:val="000000"/>
          <w:sz w:val="28"/>
          <w:szCs w:val="28"/>
        </w:rPr>
        <w:t xml:space="preserve"> </w:t>
      </w:r>
      <w:r w:rsidR="00D0667A" w:rsidRPr="000D3854">
        <w:rPr>
          <w:color w:val="000000"/>
          <w:sz w:val="28"/>
          <w:szCs w:val="28"/>
        </w:rPr>
        <w:t>«</w:t>
      </w:r>
      <w:r w:rsidR="00D34960" w:rsidRPr="000D3854">
        <w:rPr>
          <w:color w:val="000000"/>
          <w:sz w:val="28"/>
          <w:szCs w:val="28"/>
        </w:rPr>
        <w:t>П</w:t>
      </w:r>
      <w:r w:rsidR="00D34960" w:rsidRPr="000D3854">
        <w:rPr>
          <w:sz w:val="28"/>
          <w:szCs w:val="28"/>
        </w:rPr>
        <w:t xml:space="preserve">ервый почтовый ящик - </w:t>
      </w:r>
      <w:r w:rsidR="007758CD" w:rsidRPr="000D3854">
        <w:rPr>
          <w:sz w:val="28"/>
          <w:szCs w:val="28"/>
        </w:rPr>
        <w:t>кожаный башмак</w:t>
      </w:r>
      <w:r w:rsidR="00D0667A" w:rsidRPr="000D3854">
        <w:rPr>
          <w:sz w:val="28"/>
          <w:szCs w:val="28"/>
        </w:rPr>
        <w:t>»</w:t>
      </w:r>
      <w:r w:rsidR="00D0667A" w:rsidRPr="000D3854">
        <w:rPr>
          <w:color w:val="000000"/>
          <w:sz w:val="28"/>
          <w:szCs w:val="28"/>
        </w:rPr>
        <w:t xml:space="preserve">, </w:t>
      </w:r>
      <w:r w:rsidR="00BB313D" w:rsidRPr="000D3854">
        <w:rPr>
          <w:color w:val="000000"/>
          <w:sz w:val="28"/>
          <w:szCs w:val="28"/>
        </w:rPr>
        <w:t>«К</w:t>
      </w:r>
      <w:r w:rsidR="00BB313D" w:rsidRPr="000D3854">
        <w:rPr>
          <w:color w:val="222222"/>
          <w:spacing w:val="5"/>
          <w:sz w:val="28"/>
          <w:szCs w:val="28"/>
        </w:rPr>
        <w:t>ак люди раньше общались без интернета», «Как сотрудники почты не путаются в таком количеств</w:t>
      </w:r>
      <w:r>
        <w:rPr>
          <w:color w:val="222222"/>
          <w:spacing w:val="5"/>
          <w:sz w:val="28"/>
          <w:szCs w:val="28"/>
        </w:rPr>
        <w:t xml:space="preserve">е </w:t>
      </w:r>
      <w:r w:rsidR="00BB313D" w:rsidRPr="000D3854">
        <w:rPr>
          <w:color w:val="222222"/>
          <w:spacing w:val="5"/>
          <w:sz w:val="28"/>
          <w:szCs w:val="28"/>
        </w:rPr>
        <w:t>писем</w:t>
      </w:r>
      <w:r>
        <w:rPr>
          <w:color w:val="222222"/>
          <w:spacing w:val="5"/>
          <w:sz w:val="28"/>
          <w:szCs w:val="28"/>
        </w:rPr>
        <w:t xml:space="preserve"> </w:t>
      </w:r>
      <w:r w:rsidR="00BB313D" w:rsidRPr="000D3854">
        <w:rPr>
          <w:color w:val="222222"/>
          <w:spacing w:val="5"/>
          <w:sz w:val="28"/>
          <w:szCs w:val="28"/>
        </w:rPr>
        <w:t xml:space="preserve">и адресов», </w:t>
      </w:r>
      <w:r w:rsidR="00412FF8" w:rsidRPr="000D3854">
        <w:rPr>
          <w:color w:val="000000"/>
          <w:sz w:val="28"/>
          <w:szCs w:val="28"/>
        </w:rPr>
        <w:t>«История открытки»</w:t>
      </w:r>
      <w:r w:rsidR="00CA1549" w:rsidRPr="000D3854">
        <w:rPr>
          <w:color w:val="000000"/>
          <w:sz w:val="28"/>
          <w:szCs w:val="28"/>
        </w:rPr>
        <w:t xml:space="preserve">, </w:t>
      </w:r>
      <w:r w:rsidR="00CA1549" w:rsidRPr="000D385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«Как появилось письмо»</w:t>
      </w:r>
      <w:r w:rsidR="00CA1549" w:rsidRPr="000D3854">
        <w:rPr>
          <w:color w:val="111111"/>
          <w:sz w:val="28"/>
          <w:szCs w:val="28"/>
          <w:shd w:val="clear" w:color="auto" w:fill="FFFFFF"/>
        </w:rPr>
        <w:t>, </w:t>
      </w:r>
      <w:r w:rsidR="00CA1549" w:rsidRPr="000D385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«Откуда взялась бумага»</w:t>
      </w:r>
      <w:r w:rsidR="00CA1549" w:rsidRPr="000D3854">
        <w:rPr>
          <w:color w:val="111111"/>
          <w:sz w:val="28"/>
          <w:szCs w:val="28"/>
          <w:shd w:val="clear" w:color="auto" w:fill="FFFFFF"/>
        </w:rPr>
        <w:t>, </w:t>
      </w:r>
      <w:r w:rsidR="00CA1549" w:rsidRPr="000D385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на почте»</w:t>
      </w:r>
      <w:r w:rsidR="009E2DCA">
        <w:rPr>
          <w:color w:val="111111"/>
          <w:sz w:val="28"/>
          <w:szCs w:val="28"/>
          <w:shd w:val="clear" w:color="auto" w:fill="FFFFFF"/>
        </w:rPr>
        <w:t>, «</w:t>
      </w:r>
      <w:r w:rsidR="009E2DCA" w:rsidRPr="009E2DCA">
        <w:rPr>
          <w:rStyle w:val="aa"/>
          <w:bCs/>
          <w:i w:val="0"/>
          <w:color w:val="000000"/>
          <w:sz w:val="28"/>
          <w:szCs w:val="28"/>
          <w:shd w:val="clear" w:color="auto" w:fill="FFFFFF"/>
        </w:rPr>
        <w:t>Как найти друзей в другом городе?»</w:t>
      </w:r>
      <w:r>
        <w:rPr>
          <w:rStyle w:val="aa"/>
          <w:bCs/>
          <w:i w:val="0"/>
          <w:color w:val="000000"/>
          <w:sz w:val="28"/>
          <w:szCs w:val="28"/>
          <w:shd w:val="clear" w:color="auto" w:fill="FFFFFF"/>
        </w:rPr>
        <w:t>;</w:t>
      </w:r>
    </w:p>
    <w:p w:rsidR="001D6F6C" w:rsidRDefault="002D1C31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D6F6C" w:rsidRPr="001D6F6C">
        <w:rPr>
          <w:color w:val="000000"/>
          <w:sz w:val="28"/>
          <w:szCs w:val="28"/>
        </w:rPr>
        <w:t>порт</w:t>
      </w:r>
      <w:r w:rsidR="001D6F6C">
        <w:rPr>
          <w:color w:val="000000"/>
          <w:sz w:val="28"/>
          <w:szCs w:val="28"/>
        </w:rPr>
        <w:t>ивное р</w:t>
      </w:r>
      <w:r w:rsidR="005E6C3F" w:rsidRPr="001D6F6C">
        <w:rPr>
          <w:color w:val="000000"/>
          <w:sz w:val="28"/>
          <w:szCs w:val="28"/>
        </w:rPr>
        <w:t xml:space="preserve">азвлечение </w:t>
      </w:r>
      <w:r w:rsidR="00D34960" w:rsidRPr="001D6F6C">
        <w:rPr>
          <w:color w:val="000000"/>
          <w:sz w:val="28"/>
          <w:szCs w:val="28"/>
        </w:rPr>
        <w:t>«Почтовый марафон</w:t>
      </w:r>
      <w:r w:rsidR="002B5F73" w:rsidRPr="001D6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D6F6C" w:rsidRDefault="001D6F6C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«Азбука Любознаек» (з</w:t>
      </w:r>
      <w:r w:rsidR="00A25024" w:rsidRPr="001D6F6C">
        <w:rPr>
          <w:color w:val="000000"/>
          <w:sz w:val="28"/>
          <w:szCs w:val="28"/>
        </w:rPr>
        <w:t>накомство с картой</w:t>
      </w:r>
      <w:r>
        <w:rPr>
          <w:color w:val="000000"/>
          <w:sz w:val="28"/>
          <w:szCs w:val="28"/>
        </w:rPr>
        <w:t>)</w:t>
      </w:r>
      <w:r w:rsidR="002D1C31">
        <w:rPr>
          <w:color w:val="000000"/>
          <w:sz w:val="28"/>
          <w:szCs w:val="28"/>
        </w:rPr>
        <w:t>;</w:t>
      </w:r>
    </w:p>
    <w:p w:rsidR="001D6F6C" w:rsidRDefault="005E6C3F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1D6F6C">
        <w:rPr>
          <w:color w:val="000000"/>
          <w:sz w:val="28"/>
          <w:szCs w:val="28"/>
        </w:rPr>
        <w:t xml:space="preserve">«Расскажи о своем городе» (презентации о Кургане, с привлечением </w:t>
      </w:r>
      <w:r w:rsidR="00412FF8" w:rsidRPr="001D6F6C">
        <w:rPr>
          <w:color w:val="000000"/>
          <w:sz w:val="28"/>
          <w:szCs w:val="28"/>
        </w:rPr>
        <w:t>родителей</w:t>
      </w:r>
      <w:r w:rsidRPr="001D6F6C">
        <w:rPr>
          <w:color w:val="000000"/>
          <w:sz w:val="28"/>
          <w:szCs w:val="28"/>
        </w:rPr>
        <w:t>)</w:t>
      </w:r>
      <w:r w:rsidR="002D1C31">
        <w:rPr>
          <w:color w:val="000000"/>
          <w:sz w:val="28"/>
          <w:szCs w:val="28"/>
        </w:rPr>
        <w:t>;</w:t>
      </w:r>
    </w:p>
    <w:p w:rsidR="001D6F6C" w:rsidRDefault="002D1C31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82DBF" w:rsidRPr="001D6F6C">
        <w:rPr>
          <w:color w:val="000000"/>
          <w:sz w:val="28"/>
          <w:szCs w:val="28"/>
        </w:rPr>
        <w:t xml:space="preserve"> рамках э</w:t>
      </w:r>
      <w:r w:rsidR="00A25024" w:rsidRPr="001D6F6C">
        <w:rPr>
          <w:color w:val="000000"/>
          <w:sz w:val="28"/>
          <w:szCs w:val="28"/>
        </w:rPr>
        <w:t>кскурси</w:t>
      </w:r>
      <w:r w:rsidR="00945852" w:rsidRPr="001D6F6C">
        <w:rPr>
          <w:color w:val="000000"/>
          <w:sz w:val="28"/>
          <w:szCs w:val="28"/>
        </w:rPr>
        <w:t>и</w:t>
      </w:r>
      <w:r w:rsidR="00D82DBF" w:rsidRPr="001D6F6C">
        <w:rPr>
          <w:color w:val="000000"/>
          <w:sz w:val="28"/>
          <w:szCs w:val="28"/>
        </w:rPr>
        <w:t xml:space="preserve"> выходного дня были проведены акция: </w:t>
      </w:r>
      <w:r w:rsidR="00412FF8" w:rsidRPr="001D6F6C">
        <w:rPr>
          <w:color w:val="000000"/>
          <w:sz w:val="28"/>
          <w:szCs w:val="28"/>
        </w:rPr>
        <w:t>«</w:t>
      </w:r>
      <w:r w:rsidR="00011F64" w:rsidRPr="001D6F6C">
        <w:rPr>
          <w:color w:val="222222"/>
          <w:spacing w:val="5"/>
          <w:sz w:val="28"/>
          <w:szCs w:val="28"/>
          <w:shd w:val="clear" w:color="auto" w:fill="FFFFFF"/>
        </w:rPr>
        <w:t>Добрая Почта»</w:t>
      </w:r>
      <w:r w:rsidR="00945852" w:rsidRPr="001D6F6C">
        <w:rPr>
          <w:color w:val="222222"/>
          <w:spacing w:val="5"/>
          <w:sz w:val="28"/>
          <w:szCs w:val="28"/>
          <w:shd w:val="clear" w:color="auto" w:fill="FFFFFF"/>
        </w:rPr>
        <w:t xml:space="preserve">, </w:t>
      </w:r>
      <w:r w:rsidR="00D82DBF" w:rsidRPr="001D6F6C">
        <w:rPr>
          <w:color w:val="222222"/>
          <w:spacing w:val="5"/>
          <w:sz w:val="28"/>
          <w:szCs w:val="28"/>
          <w:shd w:val="clear" w:color="auto" w:fill="FFFFFF"/>
        </w:rPr>
        <w:t xml:space="preserve">презентация: </w:t>
      </w:r>
      <w:r w:rsidR="00945852" w:rsidRPr="001D6F6C">
        <w:rPr>
          <w:color w:val="222222"/>
          <w:spacing w:val="5"/>
          <w:sz w:val="28"/>
          <w:szCs w:val="28"/>
          <w:shd w:val="clear" w:color="auto" w:fill="FFFFFF"/>
        </w:rPr>
        <w:t>«Любимый уголок в Кургане»</w:t>
      </w:r>
      <w:r>
        <w:rPr>
          <w:color w:val="222222"/>
          <w:spacing w:val="5"/>
          <w:sz w:val="28"/>
          <w:szCs w:val="28"/>
          <w:shd w:val="clear" w:color="auto" w:fill="FFFFFF"/>
        </w:rPr>
        <w:t>;</w:t>
      </w:r>
    </w:p>
    <w:p w:rsidR="001D6F6C" w:rsidRDefault="00D34960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1D6F6C">
        <w:rPr>
          <w:color w:val="000000"/>
          <w:sz w:val="28"/>
          <w:szCs w:val="28"/>
        </w:rPr>
        <w:t>«Путешествующий конверт» (р</w:t>
      </w:r>
      <w:r w:rsidR="00A25024" w:rsidRPr="001D6F6C">
        <w:rPr>
          <w:color w:val="000000"/>
          <w:sz w:val="28"/>
          <w:szCs w:val="28"/>
        </w:rPr>
        <w:t>абота с получен</w:t>
      </w:r>
      <w:r w:rsidR="00412FF8" w:rsidRPr="001D6F6C">
        <w:rPr>
          <w:color w:val="000000"/>
          <w:sz w:val="28"/>
          <w:szCs w:val="28"/>
        </w:rPr>
        <w:t>ными открытками и презентациями</w:t>
      </w:r>
      <w:r w:rsidRPr="001D6F6C">
        <w:rPr>
          <w:color w:val="000000"/>
          <w:sz w:val="28"/>
          <w:szCs w:val="28"/>
        </w:rPr>
        <w:t>)</w:t>
      </w:r>
      <w:r w:rsidR="002D1C31">
        <w:rPr>
          <w:color w:val="000000"/>
          <w:sz w:val="28"/>
          <w:szCs w:val="28"/>
        </w:rPr>
        <w:t>;</w:t>
      </w:r>
    </w:p>
    <w:p w:rsidR="00A25024" w:rsidRPr="001D6F6C" w:rsidRDefault="002D1C31" w:rsidP="00854C8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D34960" w:rsidRPr="001D6F6C">
        <w:rPr>
          <w:color w:val="000000"/>
          <w:sz w:val="28"/>
          <w:szCs w:val="28"/>
        </w:rPr>
        <w:t>ыставки</w:t>
      </w:r>
      <w:r w:rsidR="00E2745A" w:rsidRPr="001D6F6C">
        <w:rPr>
          <w:color w:val="000000"/>
          <w:sz w:val="28"/>
          <w:szCs w:val="28"/>
        </w:rPr>
        <w:t xml:space="preserve">: </w:t>
      </w:r>
      <w:r w:rsidR="007F6AA6" w:rsidRPr="001D6F6C">
        <w:rPr>
          <w:color w:val="000000"/>
          <w:sz w:val="28"/>
          <w:szCs w:val="28"/>
        </w:rPr>
        <w:t>«Открытки России</w:t>
      </w:r>
      <w:r w:rsidR="00A25024" w:rsidRPr="001D6F6C">
        <w:rPr>
          <w:color w:val="000000"/>
          <w:sz w:val="28"/>
          <w:szCs w:val="28"/>
        </w:rPr>
        <w:t xml:space="preserve">», «Новый год встречаем – открытку получаем», </w:t>
      </w:r>
      <w:r w:rsidR="00E2745A" w:rsidRPr="001D6F6C">
        <w:rPr>
          <w:color w:val="000000"/>
          <w:sz w:val="28"/>
          <w:szCs w:val="28"/>
        </w:rPr>
        <w:t>«О</w:t>
      </w:r>
      <w:r w:rsidR="00A25024" w:rsidRPr="001D6F6C">
        <w:rPr>
          <w:color w:val="000000"/>
          <w:sz w:val="28"/>
          <w:szCs w:val="28"/>
        </w:rPr>
        <w:t>ткрытки, сделанные своими руками».</w:t>
      </w:r>
    </w:p>
    <w:p w:rsidR="00A25024" w:rsidRPr="000D3854" w:rsidRDefault="00A25024" w:rsidP="006F6149">
      <w:pPr>
        <w:shd w:val="clear" w:color="auto" w:fill="FFFFFF"/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E2745A" w:rsidRPr="00854C85" w:rsidRDefault="002D1C31" w:rsidP="00854C85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745A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мини-музея в группе</w:t>
      </w:r>
      <w:r w:rsidR="007758CD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«Вам письмо!»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852" w:rsidRPr="00854C85" w:rsidRDefault="002D1C31" w:rsidP="00854C85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45852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опилка презентаций: «Я познаю мир»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8CD" w:rsidRPr="00854C85" w:rsidRDefault="002D1C31" w:rsidP="00854C85">
      <w:pPr>
        <w:pStyle w:val="a3"/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5024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</w:t>
      </w:r>
      <w:r w:rsidR="00E2745A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="007758CD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«Почтовый ящик»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024" w:rsidRPr="00854C85" w:rsidRDefault="002D1C31" w:rsidP="00854C85">
      <w:pPr>
        <w:pStyle w:val="a3"/>
        <w:numPr>
          <w:ilvl w:val="0"/>
          <w:numId w:val="37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5024" w:rsidRP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проекта</w:t>
      </w:r>
      <w:r w:rsidR="0085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3D4" w:rsidRPr="000D3854" w:rsidRDefault="000023D4" w:rsidP="006F614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на каждом этапе проекта более подробно.</w:t>
      </w:r>
    </w:p>
    <w:p w:rsidR="0031611B" w:rsidRPr="00C91E6C" w:rsidRDefault="00326339" w:rsidP="006F6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930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="001D6F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этап. </w:t>
      </w:r>
      <w:r w:rsidR="0031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871A96"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абота над проектом началась со знакомства</w:t>
      </w:r>
      <w:r w:rsidR="00C65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66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сообществ</w:t>
      </w:r>
      <w:r w:rsidR="00C65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71A96"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социальн</w:t>
      </w:r>
      <w:r w:rsidR="00420E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</w:t>
      </w:r>
      <w:r w:rsidR="00C65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71A96"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сет</w:t>
      </w:r>
      <w:r w:rsidR="00C65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ях</w:t>
      </w:r>
      <w:r w:rsidR="00A915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65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31611B" w:rsidRPr="000D38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VKontakte</w:t>
      </w:r>
      <w:r w:rsidR="003667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и образовательной сети (</w:t>
      </w:r>
      <w:r w:rsidR="0031611B" w:rsidRPr="000D38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nsportal</w:t>
      </w:r>
      <w:r w:rsidR="003667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3667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ru</w:t>
      </w:r>
      <w:r w:rsidR="00C6557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</w:t>
      </w:r>
      <w:r w:rsidR="00316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1611B" w:rsidRPr="000D38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где педагоги публикуют адреса своих образовательных учреждений с приглашениями дружить и переписываться.</w:t>
      </w:r>
      <w:r w:rsidR="003161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420E23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Нами, в свою очередь, </w:t>
      </w:r>
      <w:r w:rsidR="0031611B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</w:t>
      </w:r>
      <w:r w:rsidR="002B5F73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31611B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оставлены данные нашего сада.</w:t>
      </w:r>
    </w:p>
    <w:p w:rsidR="002B5F73" w:rsidRPr="00C91E6C" w:rsidRDefault="00420E23" w:rsidP="006F61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проведения ряда </w:t>
      </w:r>
      <w:r w:rsidR="002B5F73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бесед: </w:t>
      </w:r>
      <w:r w:rsidR="002B5F73" w:rsidRPr="00C91E6C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="002B5F73" w:rsidRPr="00C91E6C">
        <w:rPr>
          <w:rFonts w:ascii="Times New Roman" w:hAnsi="Times New Roman" w:cs="Times New Roman"/>
          <w:color w:val="222222"/>
          <w:spacing w:val="5"/>
          <w:sz w:val="28"/>
          <w:szCs w:val="28"/>
        </w:rPr>
        <w:t>ак люди раньше общались без интернета»</w:t>
      </w:r>
      <w:r w:rsidR="002B5F73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</w:t>
      </w:r>
      <w:r w:rsidR="002B5F73" w:rsidRPr="00C91E6C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Как найти друзей в другом городе?» и развлечени</w:t>
      </w:r>
      <w:r w:rsidRPr="00C91E6C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я: </w:t>
      </w:r>
      <w:r w:rsidR="002B5F73" w:rsidRPr="00C91E6C">
        <w:rPr>
          <w:rFonts w:ascii="Times New Roman" w:hAnsi="Times New Roman" w:cs="Times New Roman"/>
          <w:color w:val="000000"/>
          <w:sz w:val="28"/>
          <w:szCs w:val="28"/>
        </w:rPr>
        <w:t>«Почтовый марафон</w:t>
      </w:r>
      <w:r w:rsidR="00D14F3D" w:rsidRPr="00C91E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1E6C">
        <w:rPr>
          <w:rFonts w:ascii="Times New Roman" w:hAnsi="Times New Roman" w:cs="Times New Roman"/>
          <w:color w:val="000000"/>
          <w:sz w:val="28"/>
          <w:szCs w:val="28"/>
        </w:rPr>
        <w:t xml:space="preserve"> мы заметили живой интерес и желание в</w:t>
      </w:r>
      <w:r w:rsidR="008177C1" w:rsidRPr="00C91E6C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C91E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177C1" w:rsidRPr="00C91E6C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C91E6C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8177C1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узнать что-то новое о нашей стране и </w:t>
      </w:r>
      <w:r w:rsid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найти друзей в </w:t>
      </w:r>
      <w:r w:rsidR="008177C1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</w:t>
      </w:r>
      <w:r w:rsid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ом </w:t>
      </w:r>
      <w:r w:rsidR="008177C1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</w:t>
      </w:r>
      <w:r w:rsid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8177C1" w:rsidRP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91E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26339" w:rsidRDefault="00C91E6C" w:rsidP="006F61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привлечения родителей </w:t>
      </w:r>
      <w:r w:rsidR="003263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мессенджер «Вайбер» </w:t>
      </w:r>
      <w:r w:rsidR="006016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родительской группе была размещена консультация: «</w:t>
      </w:r>
      <w:r w:rsidR="00601648" w:rsidRPr="00E63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Посткроссинг - что это такое?</w:t>
      </w:r>
      <w:r w:rsidR="006016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и </w:t>
      </w:r>
      <w:r w:rsidR="006016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 опрос: «Мамы и па</w:t>
      </w:r>
      <w:r w:rsidR="003263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6016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ы, нам интересно, в каких городах живут ваши друзья</w:t>
      </w:r>
      <w:r w:rsidR="003263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?». </w:t>
      </w:r>
    </w:p>
    <w:p w:rsidR="00326339" w:rsidRDefault="00326339" w:rsidP="006F6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930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II</w:t>
      </w:r>
      <w:r w:rsidR="001D6F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этап. </w:t>
      </w:r>
      <w:r w:rsidR="002D1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Далее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основном этапе проекта осуществлялось внедрение запланированных методов и приемов</w:t>
      </w:r>
      <w:r w:rsidR="00253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работы со всеми участниками проекта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71A96" w:rsidRPr="000D3854" w:rsidRDefault="00871A96" w:rsidP="006F61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предложили детям поучаствовать в составлении писем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Содержание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правило, </w:t>
      </w: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</w:t>
      </w: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единую</w:t>
      </w: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структуру:</w:t>
      </w:r>
      <w:r w:rsidR="00253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вступление (</w:t>
      </w:r>
      <w:r w:rsidR="003F08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приветствие</w:t>
      </w:r>
      <w:r w:rsidR="002F124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),</w:t>
      </w:r>
      <w:r w:rsidR="00253A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F0800"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новости детского сада</w:t>
      </w:r>
      <w:r w:rsid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группы</w:t>
      </w:r>
      <w:r w:rsidR="002F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53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информация о городе</w:t>
      </w:r>
      <w:r w:rsidR="003F0800" w:rsidRP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</w:t>
      </w:r>
      <w:r w:rsidRPr="003F0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достопримечательност</w:t>
      </w:r>
      <w:r w:rsidR="002D1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ях</w:t>
      </w:r>
      <w:r w:rsidR="002F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53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рисунок или </w:t>
      </w:r>
      <w:r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</w:t>
      </w:r>
      <w:r w:rsidR="009501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графии</w:t>
      </w:r>
      <w:r w:rsidR="002F12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заключение (прощание).</w:t>
      </w:r>
    </w:p>
    <w:p w:rsidR="003F0800" w:rsidRPr="005607E7" w:rsidRDefault="003F0800" w:rsidP="006F61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60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Первые несколько писем мы отправили  в </w:t>
      </w:r>
      <w:r w:rsidRPr="0056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 и Калининград. </w:t>
      </w:r>
      <w:r w:rsidR="005607E7" w:rsidRPr="0056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с нетерпением ждали письма из этих городов. </w:t>
      </w:r>
      <w:r w:rsidRPr="00560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Ответ не заставил себя ждать – к нам вернулись открытки из этих городов. </w:t>
      </w:r>
      <w:r w:rsidR="005607E7" w:rsidRPr="00560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</w:t>
      </w:r>
      <w:r w:rsidRPr="0056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езудержной радости не</w:t>
      </w:r>
      <w:r w:rsidR="005607E7" w:rsidRPr="0056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</w:t>
      </w:r>
      <w:r w:rsidRPr="005607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конца.</w:t>
      </w:r>
    </w:p>
    <w:p w:rsidR="00FF40E5" w:rsidRPr="005607E7" w:rsidRDefault="00FF40E5" w:rsidP="006F61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7E7">
        <w:rPr>
          <w:color w:val="111111"/>
          <w:sz w:val="28"/>
          <w:szCs w:val="28"/>
          <w:bdr w:val="none" w:sz="0" w:space="0" w:color="auto" w:frame="1"/>
        </w:rPr>
        <w:t>Получив новое письмо</w:t>
      </w:r>
      <w:r w:rsidR="005607E7">
        <w:rPr>
          <w:color w:val="111111"/>
          <w:sz w:val="28"/>
          <w:szCs w:val="28"/>
          <w:bdr w:val="none" w:sz="0" w:space="0" w:color="auto" w:frame="1"/>
        </w:rPr>
        <w:t>,</w:t>
      </w:r>
      <w:r w:rsidRPr="005607E7">
        <w:rPr>
          <w:color w:val="111111"/>
          <w:sz w:val="28"/>
          <w:szCs w:val="28"/>
          <w:bdr w:val="none" w:sz="0" w:space="0" w:color="auto" w:frame="1"/>
        </w:rPr>
        <w:t xml:space="preserve"> мы его внимательно рассматриваем</w:t>
      </w:r>
      <w:r w:rsidR="005607E7" w:rsidRPr="005607E7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5607E7">
        <w:rPr>
          <w:color w:val="111111"/>
          <w:sz w:val="28"/>
          <w:szCs w:val="28"/>
        </w:rPr>
        <w:t xml:space="preserve">печать, </w:t>
      </w:r>
      <w:r w:rsidRPr="005607E7">
        <w:rPr>
          <w:color w:val="111111"/>
          <w:sz w:val="28"/>
          <w:szCs w:val="28"/>
          <w:bdr w:val="none" w:sz="0" w:space="0" w:color="auto" w:frame="1"/>
        </w:rPr>
        <w:t>марк</w:t>
      </w:r>
      <w:r w:rsidR="005607E7" w:rsidRPr="005607E7">
        <w:rPr>
          <w:color w:val="111111"/>
          <w:sz w:val="28"/>
          <w:szCs w:val="28"/>
          <w:bdr w:val="none" w:sz="0" w:space="0" w:color="auto" w:frame="1"/>
        </w:rPr>
        <w:t>у</w:t>
      </w:r>
      <w:r w:rsidRPr="005607E7">
        <w:rPr>
          <w:color w:val="111111"/>
          <w:sz w:val="28"/>
          <w:szCs w:val="28"/>
          <w:bdr w:val="none" w:sz="0" w:space="0" w:color="auto" w:frame="1"/>
        </w:rPr>
        <w:t>,</w:t>
      </w:r>
      <w:r w:rsidRPr="005607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607E7">
        <w:rPr>
          <w:color w:val="111111"/>
          <w:sz w:val="28"/>
          <w:szCs w:val="28"/>
          <w:bdr w:val="none" w:sz="0" w:space="0" w:color="auto" w:frame="1"/>
        </w:rPr>
        <w:t>обратный адрес,</w:t>
      </w:r>
      <w:r w:rsidR="005607E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607E7">
        <w:rPr>
          <w:color w:val="111111"/>
          <w:sz w:val="28"/>
          <w:szCs w:val="28"/>
        </w:rPr>
        <w:t>изображен</w:t>
      </w:r>
      <w:r w:rsidR="005607E7" w:rsidRPr="005607E7">
        <w:rPr>
          <w:color w:val="111111"/>
          <w:sz w:val="28"/>
          <w:szCs w:val="28"/>
        </w:rPr>
        <w:t>ие на конверте.</w:t>
      </w:r>
      <w:r w:rsidRPr="005607E7">
        <w:rPr>
          <w:color w:val="111111"/>
          <w:sz w:val="28"/>
          <w:szCs w:val="28"/>
        </w:rPr>
        <w:t xml:space="preserve"> </w:t>
      </w:r>
      <w:r w:rsidR="005607E7" w:rsidRPr="005607E7">
        <w:rPr>
          <w:color w:val="111111"/>
          <w:sz w:val="28"/>
          <w:szCs w:val="28"/>
        </w:rPr>
        <w:t xml:space="preserve">Затем </w:t>
      </w:r>
      <w:r w:rsidRPr="005607E7">
        <w:rPr>
          <w:color w:val="111111"/>
          <w:sz w:val="28"/>
          <w:szCs w:val="28"/>
        </w:rPr>
        <w:t>ч</w:t>
      </w:r>
      <w:r w:rsidR="005607E7" w:rsidRPr="005607E7">
        <w:rPr>
          <w:color w:val="111111"/>
          <w:sz w:val="28"/>
          <w:szCs w:val="28"/>
        </w:rPr>
        <w:t>и</w:t>
      </w:r>
      <w:r w:rsidRPr="005607E7">
        <w:rPr>
          <w:color w:val="111111"/>
          <w:sz w:val="28"/>
          <w:szCs w:val="28"/>
        </w:rPr>
        <w:t>т</w:t>
      </w:r>
      <w:r w:rsidR="005607E7" w:rsidRPr="005607E7">
        <w:rPr>
          <w:color w:val="111111"/>
          <w:sz w:val="28"/>
          <w:szCs w:val="28"/>
        </w:rPr>
        <w:t xml:space="preserve">аем </w:t>
      </w:r>
      <w:r w:rsidR="0095016E">
        <w:rPr>
          <w:color w:val="111111"/>
          <w:sz w:val="28"/>
          <w:szCs w:val="28"/>
        </w:rPr>
        <w:t xml:space="preserve">само </w:t>
      </w:r>
      <w:r w:rsidR="005607E7" w:rsidRPr="005607E7">
        <w:rPr>
          <w:color w:val="111111"/>
          <w:sz w:val="28"/>
          <w:szCs w:val="28"/>
        </w:rPr>
        <w:t xml:space="preserve">письмо, переходим к </w:t>
      </w:r>
      <w:r w:rsidRPr="005607E7">
        <w:rPr>
          <w:color w:val="111111"/>
          <w:sz w:val="28"/>
          <w:szCs w:val="28"/>
        </w:rPr>
        <w:t>обсуждени</w:t>
      </w:r>
      <w:r w:rsidR="005607E7" w:rsidRPr="005607E7">
        <w:rPr>
          <w:color w:val="111111"/>
          <w:sz w:val="28"/>
          <w:szCs w:val="28"/>
        </w:rPr>
        <w:t>ю</w:t>
      </w:r>
      <w:r w:rsidRPr="005607E7">
        <w:rPr>
          <w:color w:val="111111"/>
          <w:sz w:val="28"/>
          <w:szCs w:val="28"/>
        </w:rPr>
        <w:t xml:space="preserve"> появивши</w:t>
      </w:r>
      <w:r w:rsidR="002D1C31">
        <w:rPr>
          <w:color w:val="111111"/>
          <w:sz w:val="28"/>
          <w:szCs w:val="28"/>
        </w:rPr>
        <w:t>х</w:t>
      </w:r>
      <w:r w:rsidRPr="005607E7">
        <w:rPr>
          <w:color w:val="111111"/>
          <w:sz w:val="28"/>
          <w:szCs w:val="28"/>
        </w:rPr>
        <w:t>ся у детей вопросов или </w:t>
      </w:r>
      <w:r w:rsidRPr="005607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</w:t>
      </w:r>
      <w:r w:rsidR="005607E7" w:rsidRPr="005607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ем </w:t>
      </w:r>
      <w:r w:rsidRPr="005607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вопросы </w:t>
      </w:r>
      <w:r w:rsidR="005607E7" w:rsidRPr="005607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сами </w:t>
      </w:r>
      <w:r w:rsidRPr="005607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 тексту</w:t>
      </w:r>
      <w:r w:rsidRPr="005607E7">
        <w:rPr>
          <w:color w:val="111111"/>
          <w:sz w:val="28"/>
          <w:szCs w:val="28"/>
        </w:rPr>
        <w:t>. Вместе с детьми отмечаем флажк</w:t>
      </w:r>
      <w:r w:rsidR="005607E7" w:rsidRPr="005607E7">
        <w:rPr>
          <w:color w:val="111111"/>
          <w:sz w:val="28"/>
          <w:szCs w:val="28"/>
        </w:rPr>
        <w:t>ом на карте новый город откуда получили письмо.</w:t>
      </w:r>
      <w:r w:rsidR="004F2018" w:rsidRPr="004F2018">
        <w:rPr>
          <w:color w:val="111111"/>
          <w:sz w:val="28"/>
          <w:szCs w:val="28"/>
          <w:shd w:val="clear" w:color="auto" w:fill="FFFFFF"/>
        </w:rPr>
        <w:t xml:space="preserve"> </w:t>
      </w:r>
      <w:r w:rsidR="004F2018">
        <w:rPr>
          <w:color w:val="111111"/>
          <w:sz w:val="28"/>
          <w:szCs w:val="28"/>
          <w:shd w:val="clear" w:color="auto" w:fill="FFFFFF"/>
        </w:rPr>
        <w:t xml:space="preserve">При работе с картой </w:t>
      </w:r>
      <w:r w:rsidR="004F2018" w:rsidRPr="000D3854">
        <w:rPr>
          <w:color w:val="111111"/>
          <w:sz w:val="28"/>
          <w:szCs w:val="28"/>
          <w:shd w:val="clear" w:color="auto" w:fill="FFFFFF"/>
        </w:rPr>
        <w:t xml:space="preserve"> дети </w:t>
      </w:r>
      <w:r w:rsidR="0095016E">
        <w:rPr>
          <w:color w:val="111111"/>
          <w:sz w:val="28"/>
          <w:szCs w:val="28"/>
          <w:shd w:val="clear" w:color="auto" w:fill="FFFFFF"/>
        </w:rPr>
        <w:t xml:space="preserve">увидели </w:t>
      </w:r>
      <w:r w:rsidR="004F2018" w:rsidRPr="000D3854">
        <w:rPr>
          <w:color w:val="111111"/>
          <w:sz w:val="28"/>
          <w:szCs w:val="28"/>
          <w:shd w:val="clear" w:color="auto" w:fill="FFFFFF"/>
        </w:rPr>
        <w:t>масштаб нашей страны, запом</w:t>
      </w:r>
      <w:r w:rsidR="0095016E">
        <w:rPr>
          <w:color w:val="111111"/>
          <w:sz w:val="28"/>
          <w:szCs w:val="28"/>
          <w:shd w:val="clear" w:color="auto" w:fill="FFFFFF"/>
        </w:rPr>
        <w:t>нили м</w:t>
      </w:r>
      <w:r w:rsidR="004F2018" w:rsidRPr="000D3854">
        <w:rPr>
          <w:color w:val="111111"/>
          <w:sz w:val="28"/>
          <w:szCs w:val="28"/>
          <w:shd w:val="clear" w:color="auto" w:fill="FFFFFF"/>
        </w:rPr>
        <w:t>есто</w:t>
      </w:r>
      <w:r w:rsidR="0095016E">
        <w:rPr>
          <w:color w:val="111111"/>
          <w:sz w:val="28"/>
          <w:szCs w:val="28"/>
          <w:shd w:val="clear" w:color="auto" w:fill="FFFFFF"/>
        </w:rPr>
        <w:t>распо</w:t>
      </w:r>
      <w:r w:rsidR="004F2018" w:rsidRPr="000D3854">
        <w:rPr>
          <w:color w:val="111111"/>
          <w:sz w:val="28"/>
          <w:szCs w:val="28"/>
          <w:shd w:val="clear" w:color="auto" w:fill="FFFFFF"/>
        </w:rPr>
        <w:t xml:space="preserve">ложение </w:t>
      </w:r>
      <w:r w:rsidR="004F2018">
        <w:rPr>
          <w:color w:val="111111"/>
          <w:sz w:val="28"/>
          <w:szCs w:val="28"/>
          <w:shd w:val="clear" w:color="auto" w:fill="FFFFFF"/>
        </w:rPr>
        <w:t xml:space="preserve">других </w:t>
      </w:r>
      <w:r w:rsidR="004F2018" w:rsidRPr="000D3854">
        <w:rPr>
          <w:color w:val="111111"/>
          <w:sz w:val="28"/>
          <w:szCs w:val="28"/>
          <w:shd w:val="clear" w:color="auto" w:fill="FFFFFF"/>
        </w:rPr>
        <w:t>город</w:t>
      </w:r>
      <w:r w:rsidR="004F2018">
        <w:rPr>
          <w:color w:val="111111"/>
          <w:sz w:val="28"/>
          <w:szCs w:val="28"/>
          <w:shd w:val="clear" w:color="auto" w:fill="FFFFFF"/>
        </w:rPr>
        <w:t>ов</w:t>
      </w:r>
      <w:r w:rsidR="004F2018" w:rsidRPr="000D3854">
        <w:rPr>
          <w:color w:val="111111"/>
          <w:sz w:val="28"/>
          <w:szCs w:val="28"/>
          <w:shd w:val="clear" w:color="auto" w:fill="FFFFFF"/>
        </w:rPr>
        <w:t xml:space="preserve">, </w:t>
      </w:r>
      <w:r w:rsidR="004F2018">
        <w:rPr>
          <w:color w:val="111111"/>
          <w:sz w:val="28"/>
          <w:szCs w:val="28"/>
          <w:shd w:val="clear" w:color="auto" w:fill="FFFFFF"/>
        </w:rPr>
        <w:t xml:space="preserve">даже выдвигали </w:t>
      </w:r>
      <w:r w:rsidR="004F2018" w:rsidRPr="000D3854">
        <w:rPr>
          <w:color w:val="111111"/>
          <w:sz w:val="28"/>
          <w:szCs w:val="28"/>
          <w:shd w:val="clear" w:color="auto" w:fill="FFFFFF"/>
        </w:rPr>
        <w:t>предпол</w:t>
      </w:r>
      <w:r w:rsidR="004F2018">
        <w:rPr>
          <w:color w:val="111111"/>
          <w:sz w:val="28"/>
          <w:szCs w:val="28"/>
          <w:shd w:val="clear" w:color="auto" w:fill="FFFFFF"/>
        </w:rPr>
        <w:t>ожения</w:t>
      </w:r>
      <w:r w:rsidR="004F2018" w:rsidRPr="000D3854">
        <w:rPr>
          <w:color w:val="111111"/>
          <w:sz w:val="28"/>
          <w:szCs w:val="28"/>
          <w:shd w:val="clear" w:color="auto" w:fill="FFFFFF"/>
        </w:rPr>
        <w:t>, каким видом транспорта до нас добиралось письмо</w:t>
      </w:r>
      <w:r w:rsidR="006F6149">
        <w:rPr>
          <w:color w:val="111111"/>
          <w:sz w:val="28"/>
          <w:szCs w:val="28"/>
          <w:shd w:val="clear" w:color="auto" w:fill="FFFFFF"/>
        </w:rPr>
        <w:t>.</w:t>
      </w:r>
      <w:r w:rsidR="004F2018" w:rsidRPr="000D3854">
        <w:rPr>
          <w:color w:val="111111"/>
          <w:sz w:val="28"/>
          <w:szCs w:val="28"/>
          <w:shd w:val="clear" w:color="auto" w:fill="FFFFFF"/>
        </w:rPr>
        <w:t> </w:t>
      </w:r>
    </w:p>
    <w:p w:rsidR="004F2018" w:rsidRPr="000D3854" w:rsidRDefault="006E660D" w:rsidP="006F61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D3854">
        <w:rPr>
          <w:color w:val="262626"/>
          <w:sz w:val="28"/>
          <w:szCs w:val="28"/>
          <w:shd w:val="clear" w:color="auto" w:fill="FFFFFF"/>
        </w:rPr>
        <w:t>С некоторыми городами:</w:t>
      </w:r>
      <w:r w:rsidRPr="000D3854">
        <w:rPr>
          <w:color w:val="000000"/>
          <w:sz w:val="28"/>
          <w:szCs w:val="28"/>
        </w:rPr>
        <w:t xml:space="preserve"> Санкт – Петербург, Иваново</w:t>
      </w:r>
      <w:r w:rsidR="002D1C31">
        <w:rPr>
          <w:color w:val="262626"/>
          <w:sz w:val="28"/>
          <w:szCs w:val="28"/>
          <w:shd w:val="clear" w:color="auto" w:fill="FFFFFF"/>
        </w:rPr>
        <w:t xml:space="preserve">  переписка стала регулярной. М</w:t>
      </w:r>
      <w:r w:rsidRPr="000D3854">
        <w:rPr>
          <w:color w:val="262626"/>
          <w:sz w:val="28"/>
          <w:szCs w:val="28"/>
          <w:shd w:val="clear" w:color="auto" w:fill="FFFFFF"/>
        </w:rPr>
        <w:t>ы поздра</w:t>
      </w:r>
      <w:r w:rsidR="00A522FB">
        <w:rPr>
          <w:color w:val="262626"/>
          <w:sz w:val="28"/>
          <w:szCs w:val="28"/>
          <w:shd w:val="clear" w:color="auto" w:fill="FFFFFF"/>
        </w:rPr>
        <w:t>вля</w:t>
      </w:r>
      <w:r w:rsidR="00E1772E">
        <w:rPr>
          <w:color w:val="262626"/>
          <w:sz w:val="28"/>
          <w:szCs w:val="28"/>
          <w:shd w:val="clear" w:color="auto" w:fill="FFFFFF"/>
        </w:rPr>
        <w:t>ем</w:t>
      </w:r>
      <w:r w:rsidR="00A522FB">
        <w:rPr>
          <w:color w:val="262626"/>
          <w:sz w:val="28"/>
          <w:szCs w:val="28"/>
          <w:shd w:val="clear" w:color="auto" w:fill="FFFFFF"/>
        </w:rPr>
        <w:t xml:space="preserve"> друг друга с праздниками</w:t>
      </w:r>
      <w:r w:rsidR="004F2018">
        <w:rPr>
          <w:color w:val="262626"/>
          <w:sz w:val="28"/>
          <w:szCs w:val="28"/>
          <w:shd w:val="clear" w:color="auto" w:fill="FFFFFF"/>
        </w:rPr>
        <w:t>. В группе функционирует «</w:t>
      </w:r>
      <w:r w:rsidR="004F2018" w:rsidRPr="000D3854">
        <w:rPr>
          <w:color w:val="000000"/>
          <w:sz w:val="28"/>
          <w:szCs w:val="28"/>
        </w:rPr>
        <w:t>Конструкторское бюро</w:t>
      </w:r>
      <w:r w:rsidR="004F2018">
        <w:rPr>
          <w:color w:val="000000"/>
          <w:sz w:val="28"/>
          <w:szCs w:val="28"/>
        </w:rPr>
        <w:t>», где дети изготавливают о</w:t>
      </w:r>
      <w:r w:rsidR="004F2018" w:rsidRPr="000D3854">
        <w:rPr>
          <w:color w:val="000000"/>
          <w:sz w:val="28"/>
          <w:szCs w:val="28"/>
        </w:rPr>
        <w:t>ткрытк</w:t>
      </w:r>
      <w:r w:rsidR="004F2018">
        <w:rPr>
          <w:color w:val="000000"/>
          <w:sz w:val="28"/>
          <w:szCs w:val="28"/>
        </w:rPr>
        <w:t>и</w:t>
      </w:r>
      <w:r w:rsidR="004F2018" w:rsidRPr="000D3854">
        <w:rPr>
          <w:color w:val="000000"/>
          <w:sz w:val="28"/>
          <w:szCs w:val="28"/>
        </w:rPr>
        <w:t xml:space="preserve"> своими руками.</w:t>
      </w:r>
    </w:p>
    <w:p w:rsidR="004F2018" w:rsidRDefault="004F2018" w:rsidP="006F61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54DD8" w:rsidRPr="000D3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нашей переписки у нас собралась</w:t>
      </w:r>
      <w:r w:rsidR="00354DD8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копилка п</w:t>
      </w:r>
      <w:r w:rsidR="00ED7317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резентаци</w:t>
      </w:r>
      <w:r w:rsidR="00354DD8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й и писем </w:t>
      </w:r>
      <w:r w:rsidR="00ED7317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из других 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</w:t>
      </w:r>
      <w:r w:rsidR="002D1C3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ов - </w:t>
      </w:r>
      <w:r w:rsidR="00ED7317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«Я познаю мир»</w:t>
      </w:r>
      <w:r w:rsidR="00354DD8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Серия презентаций позволила нам п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ровести интерактивную экскурсию по </w:t>
      </w:r>
      <w:r w:rsidR="00ED7317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следующим городам: Ржев, Казань, 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Саратов, Ханты-Мансийск, Калининград и </w:t>
      </w:r>
      <w:r w:rsidR="00375D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многим 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други</w:t>
      </w:r>
      <w:r w:rsidR="00375D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Ребята увидели </w:t>
      </w:r>
      <w:r w:rsidR="006E660D" w:rsidRPr="000D38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красивые места этих городов, узнали, какие детские сады есть в других городах нашей необъятной Родины.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CB0C2B" w:rsidRDefault="00CB0C2B" w:rsidP="006F61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3854">
        <w:rPr>
          <w:color w:val="111111"/>
          <w:sz w:val="28"/>
          <w:szCs w:val="28"/>
        </w:rPr>
        <w:t>Материалы, которые мы собрали с момента запуска </w:t>
      </w:r>
      <w:r w:rsidRPr="00CB0C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B0C2B">
        <w:rPr>
          <w:b/>
          <w:color w:val="111111"/>
          <w:sz w:val="28"/>
          <w:szCs w:val="28"/>
        </w:rPr>
        <w:t>,</w:t>
      </w:r>
      <w:r w:rsidRPr="000D3854">
        <w:rPr>
          <w:color w:val="111111"/>
          <w:sz w:val="28"/>
          <w:szCs w:val="28"/>
        </w:rPr>
        <w:t xml:space="preserve"> стали хорошим подспорьем в </w:t>
      </w:r>
      <w:r>
        <w:rPr>
          <w:color w:val="111111"/>
          <w:sz w:val="28"/>
          <w:szCs w:val="28"/>
        </w:rPr>
        <w:t xml:space="preserve">нашей </w:t>
      </w:r>
      <w:r w:rsidRPr="000D3854">
        <w:rPr>
          <w:color w:val="111111"/>
          <w:sz w:val="28"/>
          <w:szCs w:val="28"/>
        </w:rPr>
        <w:t>работе и само</w:t>
      </w:r>
      <w:r>
        <w:rPr>
          <w:color w:val="111111"/>
          <w:sz w:val="28"/>
          <w:szCs w:val="28"/>
        </w:rPr>
        <w:t xml:space="preserve">стоятельной деятельности детей. Мы стали замечать, что дети проявили интерес к </w:t>
      </w:r>
      <w:r w:rsidR="0095016E">
        <w:rPr>
          <w:color w:val="111111"/>
          <w:sz w:val="28"/>
          <w:szCs w:val="28"/>
        </w:rPr>
        <w:t xml:space="preserve">таким </w:t>
      </w:r>
      <w:r>
        <w:rPr>
          <w:color w:val="111111"/>
          <w:sz w:val="28"/>
          <w:szCs w:val="28"/>
        </w:rPr>
        <w:t>сюжетно-ролевым играм: «Вам письмо!», «Утренняя почта», «Почта России», дидактическим играм: «Узнай флаг», лото «Достопримечательности», «Кто больше назовет</w:t>
      </w:r>
      <w:r w:rsidR="0095016E">
        <w:rPr>
          <w:color w:val="111111"/>
          <w:sz w:val="28"/>
          <w:szCs w:val="28"/>
        </w:rPr>
        <w:t xml:space="preserve"> городов</w:t>
      </w:r>
      <w:r>
        <w:rPr>
          <w:color w:val="111111"/>
          <w:sz w:val="28"/>
          <w:szCs w:val="28"/>
        </w:rPr>
        <w:t>?</w:t>
      </w:r>
      <w:r w:rsidR="0095016E">
        <w:rPr>
          <w:color w:val="111111"/>
          <w:sz w:val="28"/>
          <w:szCs w:val="28"/>
        </w:rPr>
        <w:t xml:space="preserve">», «Назови соседние города Кургана».  </w:t>
      </w:r>
    </w:p>
    <w:p w:rsidR="008C2BDC" w:rsidRDefault="008C2BDC" w:rsidP="006F61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Наш проект </w:t>
      </w:r>
      <w:r w:rsidR="00CB0C2B" w:rsidRPr="000D3854">
        <w:rPr>
          <w:color w:val="262626"/>
          <w:sz w:val="28"/>
          <w:szCs w:val="28"/>
          <w:shd w:val="clear" w:color="auto" w:fill="FFFFFF"/>
        </w:rPr>
        <w:t>увлёк всех участников</w:t>
      </w:r>
      <w:r>
        <w:rPr>
          <w:color w:val="262626"/>
          <w:sz w:val="28"/>
          <w:szCs w:val="28"/>
          <w:shd w:val="clear" w:color="auto" w:fill="FFFFFF"/>
        </w:rPr>
        <w:t xml:space="preserve">. </w:t>
      </w:r>
      <w:r w:rsidRPr="000D3854">
        <w:rPr>
          <w:color w:val="000000"/>
          <w:sz w:val="28"/>
          <w:szCs w:val="28"/>
        </w:rPr>
        <w:t>В рамках экскурсии выходного дня были проведены</w:t>
      </w:r>
      <w:r>
        <w:rPr>
          <w:color w:val="000000"/>
          <w:sz w:val="28"/>
          <w:szCs w:val="28"/>
        </w:rPr>
        <w:t xml:space="preserve"> следующие мероприятия с привлечением родителей:</w:t>
      </w:r>
    </w:p>
    <w:p w:rsidR="008C2BDC" w:rsidRPr="008C2BDC" w:rsidRDefault="008C2BDC" w:rsidP="00375D6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75D6A">
        <w:rPr>
          <w:color w:val="000000"/>
          <w:sz w:val="28"/>
          <w:szCs w:val="28"/>
        </w:rPr>
        <w:t xml:space="preserve">кция </w:t>
      </w:r>
      <w:r w:rsidRPr="000D3854">
        <w:rPr>
          <w:color w:val="000000"/>
          <w:sz w:val="28"/>
          <w:szCs w:val="28"/>
        </w:rPr>
        <w:t>«</w:t>
      </w:r>
      <w:r w:rsidRPr="000D3854">
        <w:rPr>
          <w:color w:val="222222"/>
          <w:spacing w:val="5"/>
          <w:sz w:val="28"/>
          <w:szCs w:val="28"/>
          <w:shd w:val="clear" w:color="auto" w:fill="FFFFFF"/>
        </w:rPr>
        <w:t>Добрая Почта»</w:t>
      </w:r>
      <w:r w:rsidR="00375D6A">
        <w:rPr>
          <w:color w:val="222222"/>
          <w:spacing w:val="5"/>
          <w:sz w:val="28"/>
          <w:szCs w:val="28"/>
          <w:shd w:val="clear" w:color="auto" w:fill="FFFFFF"/>
        </w:rPr>
        <w:t>. Д</w:t>
      </w:r>
      <w:r>
        <w:rPr>
          <w:color w:val="222222"/>
          <w:spacing w:val="5"/>
          <w:sz w:val="28"/>
          <w:szCs w:val="28"/>
          <w:shd w:val="clear" w:color="auto" w:fill="FFFFFF"/>
        </w:rPr>
        <w:t>ети вместе с родителями написали и отправили письма своим друзьям и родным.</w:t>
      </w:r>
    </w:p>
    <w:p w:rsidR="008C2BDC" w:rsidRPr="008C2BDC" w:rsidRDefault="008C2BDC" w:rsidP="00375D6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pacing w:val="5"/>
          <w:sz w:val="28"/>
          <w:szCs w:val="28"/>
          <w:shd w:val="clear" w:color="auto" w:fill="FFFFFF"/>
        </w:rPr>
        <w:t xml:space="preserve">Фотоколлаж: </w:t>
      </w:r>
      <w:r w:rsidRPr="000D3854">
        <w:rPr>
          <w:color w:val="222222"/>
          <w:spacing w:val="5"/>
          <w:sz w:val="28"/>
          <w:szCs w:val="28"/>
          <w:shd w:val="clear" w:color="auto" w:fill="FFFFFF"/>
        </w:rPr>
        <w:t>«Любимый уголок в Кургане».</w:t>
      </w:r>
    </w:p>
    <w:p w:rsidR="008C2BDC" w:rsidRDefault="008C2BDC" w:rsidP="00375D6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pacing w:val="5"/>
          <w:sz w:val="28"/>
          <w:szCs w:val="28"/>
          <w:shd w:val="clear" w:color="auto" w:fill="FFFFFF"/>
        </w:rPr>
        <w:t>Презентация: «Расскажи о городе, в котором ты был с семьей».</w:t>
      </w:r>
    </w:p>
    <w:p w:rsidR="005F73A6" w:rsidRDefault="008C2BDC" w:rsidP="00375D6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C2BDC">
        <w:rPr>
          <w:color w:val="000000"/>
          <w:sz w:val="28"/>
          <w:szCs w:val="28"/>
        </w:rPr>
        <w:t>Путешествующий конверт»</w:t>
      </w:r>
      <w:r w:rsidR="00375D6A">
        <w:rPr>
          <w:color w:val="000000"/>
          <w:sz w:val="28"/>
          <w:szCs w:val="28"/>
        </w:rPr>
        <w:t>. К</w:t>
      </w:r>
      <w:r w:rsidR="005F73A6">
        <w:rPr>
          <w:color w:val="000000"/>
          <w:sz w:val="28"/>
          <w:szCs w:val="28"/>
        </w:rPr>
        <w:t>аждой семье</w:t>
      </w:r>
      <w:r w:rsidR="0087503A">
        <w:rPr>
          <w:color w:val="000000"/>
          <w:sz w:val="28"/>
          <w:szCs w:val="28"/>
        </w:rPr>
        <w:t xml:space="preserve">, согласно «Календарю ожидания» предоставлялась возможность </w:t>
      </w:r>
      <w:r w:rsidR="005F73A6">
        <w:rPr>
          <w:color w:val="000000"/>
          <w:sz w:val="28"/>
          <w:szCs w:val="28"/>
        </w:rPr>
        <w:t>отправ</w:t>
      </w:r>
      <w:r w:rsidR="0087503A">
        <w:rPr>
          <w:color w:val="000000"/>
          <w:sz w:val="28"/>
          <w:szCs w:val="28"/>
        </w:rPr>
        <w:t xml:space="preserve">ить </w:t>
      </w:r>
      <w:r w:rsidR="005F73A6">
        <w:rPr>
          <w:color w:val="000000"/>
          <w:sz w:val="28"/>
          <w:szCs w:val="28"/>
        </w:rPr>
        <w:t xml:space="preserve">письмо, </w:t>
      </w:r>
      <w:r>
        <w:rPr>
          <w:color w:val="000000"/>
          <w:sz w:val="28"/>
          <w:szCs w:val="28"/>
        </w:rPr>
        <w:t>написанное в группе</w:t>
      </w:r>
      <w:r w:rsidR="005F73A6">
        <w:rPr>
          <w:color w:val="000000"/>
          <w:sz w:val="28"/>
          <w:szCs w:val="28"/>
        </w:rPr>
        <w:t>.</w:t>
      </w:r>
    </w:p>
    <w:p w:rsidR="008C2BDC" w:rsidRPr="005F73A6" w:rsidRDefault="008C2BDC" w:rsidP="00375D6A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F73A6">
        <w:rPr>
          <w:color w:val="000000"/>
          <w:sz w:val="28"/>
          <w:szCs w:val="28"/>
        </w:rPr>
        <w:t>Выставки: «Открытки России», «Новый год вст</w:t>
      </w:r>
      <w:r w:rsidR="005F73A6">
        <w:rPr>
          <w:color w:val="000000"/>
          <w:sz w:val="28"/>
          <w:szCs w:val="28"/>
        </w:rPr>
        <w:t>речаем – открытку получаем».</w:t>
      </w:r>
    </w:p>
    <w:p w:rsidR="00057E5D" w:rsidRDefault="00C334F5" w:rsidP="006F6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C334F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III</w:t>
      </w:r>
      <w:r w:rsidRPr="00C334F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этап</w:t>
      </w:r>
      <w:r w:rsidR="001D6F6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. </w:t>
      </w:r>
    </w:p>
    <w:p w:rsidR="0087503A" w:rsidRPr="001D6F6C" w:rsidRDefault="008C2BDC" w:rsidP="006F61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Общее дело</w:t>
      </w:r>
      <w:r w:rsidR="00B54269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выбранные формы работы</w:t>
      </w:r>
      <w:r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ещё больше с</w:t>
      </w:r>
      <w:r w:rsidR="0095016E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плотил</w:t>
      </w:r>
      <w:r w:rsidR="00B54269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="0095016E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B54269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детск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о-</w:t>
      </w:r>
      <w:r w:rsidR="00B54269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родительский коллектив.</w:t>
      </w:r>
      <w:r w:rsidR="005F73A6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Исходя из наблюдений в течени</w:t>
      </w:r>
      <w:r w:rsidR="00B54269" w:rsidRPr="001D6F6C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 реализации </w:t>
      </w:r>
      <w:r w:rsidR="00BD6E57" w:rsidRPr="001D6F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, можно отметить проявляемый интерес </w:t>
      </w:r>
      <w:r w:rsidR="00700023" w:rsidRPr="001D6F6C">
        <w:rPr>
          <w:rFonts w:ascii="Times New Roman" w:hAnsi="Times New Roman" w:cs="Times New Roman"/>
          <w:color w:val="111111"/>
          <w:sz w:val="28"/>
          <w:szCs w:val="28"/>
        </w:rPr>
        <w:t>у всех участников: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активность</w:t>
      </w:r>
      <w:r w:rsidR="001D6F6C">
        <w:rPr>
          <w:rFonts w:ascii="Times New Roman" w:hAnsi="Times New Roman" w:cs="Times New Roman"/>
          <w:color w:val="111111"/>
          <w:sz w:val="28"/>
          <w:szCs w:val="28"/>
        </w:rPr>
        <w:t xml:space="preserve"> детей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при обсуждении писем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A470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начиная с понедельника, </w:t>
      </w:r>
      <w:r w:rsid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они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делились рассказами о своих поездках по городу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1D6F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стремление нарисовать рисунок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 или </w:t>
      </w:r>
      <w:r w:rsidR="0087503A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сделать открытку к предстоящему празднику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для отправки ее с очередным письмом;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>желание рассказать детям из других городов что-то интересное о себе, о группе, детском сад</w:t>
      </w:r>
      <w:r w:rsidR="00375D6A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BD6E57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 или городе</w:t>
      </w:r>
      <w:r w:rsidR="007A4703" w:rsidRPr="001D6F6C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родители 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были активны при 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выб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 м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аршрут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 </w:t>
      </w:r>
      <w:r w:rsidR="00375D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достопримечательности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для </w:t>
      </w:r>
      <w:r w:rsid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создания презентации;</w:t>
      </w:r>
      <w:r w:rsidR="0087503A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следили за «Календарем ожидания», ждали своей даты, чтобы отправить письмо. </w:t>
      </w:r>
      <w:r w:rsidR="00700023" w:rsidRPr="001D6F6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700023" w:rsidRPr="00494399" w:rsidRDefault="007A4703" w:rsidP="006F6149">
      <w:pPr>
        <w:pStyle w:val="1"/>
        <w:spacing w:before="0" w:beforeAutospacing="0" w:after="0" w:afterAutospacing="0"/>
        <w:ind w:firstLine="360"/>
        <w:jc w:val="both"/>
        <w:rPr>
          <w:b w:val="0"/>
          <w:color w:val="000000"/>
          <w:sz w:val="28"/>
          <w:szCs w:val="28"/>
        </w:rPr>
      </w:pPr>
      <w:r w:rsidRPr="00494399">
        <w:rPr>
          <w:b w:val="0"/>
          <w:color w:val="111115"/>
          <w:sz w:val="28"/>
          <w:szCs w:val="28"/>
          <w:shd w:val="clear" w:color="auto" w:fill="FFFFFF"/>
        </w:rPr>
        <w:t>Данный п</w:t>
      </w:r>
      <w:r w:rsidR="00700023" w:rsidRPr="00494399">
        <w:rPr>
          <w:b w:val="0"/>
          <w:color w:val="111115"/>
          <w:sz w:val="28"/>
          <w:szCs w:val="28"/>
          <w:shd w:val="clear" w:color="auto" w:fill="FFFFFF"/>
        </w:rPr>
        <w:t>роект несет в себе активную познавательную функцию.</w:t>
      </w:r>
      <w:r w:rsidR="00B4400A" w:rsidRPr="00494399">
        <w:rPr>
          <w:b w:val="0"/>
          <w:color w:val="000000"/>
          <w:sz w:val="28"/>
          <w:szCs w:val="28"/>
        </w:rPr>
        <w:t xml:space="preserve"> Викторина: «Почтовый ящик» показала, что дети стали лучше ориентироваться по карте, наход</w:t>
      </w:r>
      <w:r w:rsidR="00375D6A">
        <w:rPr>
          <w:b w:val="0"/>
          <w:color w:val="000000"/>
          <w:sz w:val="28"/>
          <w:szCs w:val="28"/>
        </w:rPr>
        <w:t xml:space="preserve">ить </w:t>
      </w:r>
      <w:r w:rsidR="00B4400A" w:rsidRPr="00494399">
        <w:rPr>
          <w:b w:val="0"/>
          <w:color w:val="000000"/>
          <w:sz w:val="28"/>
          <w:szCs w:val="28"/>
        </w:rPr>
        <w:t>родной город Курган и города Курганской области: Шумиху, Катайск,</w:t>
      </w:r>
      <w:r w:rsidR="00494399">
        <w:rPr>
          <w:b w:val="0"/>
          <w:color w:val="000000"/>
          <w:sz w:val="28"/>
          <w:szCs w:val="28"/>
        </w:rPr>
        <w:t xml:space="preserve"> Шадринск</w:t>
      </w:r>
      <w:r w:rsidR="00B4400A" w:rsidRPr="00494399">
        <w:rPr>
          <w:b w:val="0"/>
          <w:color w:val="000000"/>
          <w:sz w:val="28"/>
          <w:szCs w:val="28"/>
        </w:rPr>
        <w:t xml:space="preserve"> и такие города России</w:t>
      </w:r>
      <w:r w:rsidR="00375D6A">
        <w:rPr>
          <w:b w:val="0"/>
          <w:color w:val="000000"/>
          <w:sz w:val="28"/>
          <w:szCs w:val="28"/>
        </w:rPr>
        <w:t>,</w:t>
      </w:r>
      <w:r w:rsidR="00B4400A" w:rsidRPr="00494399">
        <w:rPr>
          <w:b w:val="0"/>
          <w:color w:val="000000"/>
          <w:sz w:val="28"/>
          <w:szCs w:val="28"/>
        </w:rPr>
        <w:t xml:space="preserve"> как Мос</w:t>
      </w:r>
      <w:r w:rsidR="00375D6A">
        <w:rPr>
          <w:b w:val="0"/>
          <w:color w:val="000000"/>
          <w:sz w:val="28"/>
          <w:szCs w:val="28"/>
        </w:rPr>
        <w:t xml:space="preserve">ква, Санкт - Петербург, Иваново. </w:t>
      </w:r>
      <w:r w:rsidR="00B4400A" w:rsidRPr="00494399">
        <w:rPr>
          <w:b w:val="0"/>
          <w:color w:val="000000"/>
          <w:sz w:val="28"/>
          <w:szCs w:val="28"/>
        </w:rPr>
        <w:t>Дети могут назвать достопримечательности сво</w:t>
      </w:r>
      <w:r w:rsidR="00D944BE" w:rsidRPr="00494399">
        <w:rPr>
          <w:b w:val="0"/>
          <w:color w:val="000000"/>
          <w:sz w:val="28"/>
          <w:szCs w:val="28"/>
        </w:rPr>
        <w:t>е</w:t>
      </w:r>
      <w:r w:rsidR="00B4400A" w:rsidRPr="00494399">
        <w:rPr>
          <w:b w:val="0"/>
          <w:color w:val="000000"/>
          <w:sz w:val="28"/>
          <w:szCs w:val="28"/>
        </w:rPr>
        <w:t>го родного города и некоторые достопримечательности городов, откуда приходили открытки.</w:t>
      </w:r>
      <w:r w:rsidR="00321D64" w:rsidRPr="00494399">
        <w:rPr>
          <w:b w:val="0"/>
          <w:color w:val="000000"/>
          <w:sz w:val="28"/>
          <w:szCs w:val="28"/>
        </w:rPr>
        <w:t xml:space="preserve"> У нас появилось много друзей по переписке: </w:t>
      </w:r>
      <w:r w:rsidR="00321D64" w:rsidRPr="00494399">
        <w:rPr>
          <w:b w:val="0"/>
          <w:sz w:val="28"/>
          <w:szCs w:val="28"/>
          <w:shd w:val="clear" w:color="auto" w:fill="FFFFFF"/>
        </w:rPr>
        <w:t>детский сад № 27</w:t>
      </w:r>
      <w:r w:rsidR="00375D6A">
        <w:rPr>
          <w:b w:val="0"/>
          <w:sz w:val="28"/>
          <w:szCs w:val="28"/>
          <w:shd w:val="clear" w:color="auto" w:fill="FFFFFF"/>
        </w:rPr>
        <w:t xml:space="preserve"> (</w:t>
      </w:r>
      <w:r w:rsidR="00375D6A">
        <w:rPr>
          <w:b w:val="0"/>
          <w:color w:val="000000"/>
          <w:sz w:val="28"/>
          <w:szCs w:val="28"/>
        </w:rPr>
        <w:t>г.</w:t>
      </w:r>
      <w:r w:rsidR="00375D6A" w:rsidRPr="00494399">
        <w:rPr>
          <w:b w:val="0"/>
          <w:color w:val="000000"/>
          <w:sz w:val="28"/>
          <w:szCs w:val="28"/>
        </w:rPr>
        <w:t>Ржев</w:t>
      </w:r>
      <w:r w:rsidR="00375D6A">
        <w:rPr>
          <w:b w:val="0"/>
          <w:color w:val="000000"/>
          <w:sz w:val="28"/>
          <w:szCs w:val="28"/>
        </w:rPr>
        <w:t>)</w:t>
      </w:r>
      <w:r w:rsidR="00321D64" w:rsidRPr="00494399">
        <w:rPr>
          <w:b w:val="0"/>
          <w:sz w:val="28"/>
          <w:szCs w:val="28"/>
          <w:shd w:val="clear" w:color="auto" w:fill="FFFFFF"/>
        </w:rPr>
        <w:t xml:space="preserve">; </w:t>
      </w:r>
      <w:r w:rsidR="00375D6A" w:rsidRPr="00494399">
        <w:rPr>
          <w:b w:val="0"/>
          <w:sz w:val="28"/>
          <w:szCs w:val="28"/>
          <w:shd w:val="clear" w:color="auto" w:fill="FFFFFF"/>
        </w:rPr>
        <w:t>"Детский сад № 85"</w:t>
      </w:r>
      <w:r w:rsidR="00375D6A">
        <w:rPr>
          <w:b w:val="0"/>
          <w:sz w:val="28"/>
          <w:szCs w:val="28"/>
          <w:shd w:val="clear" w:color="auto" w:fill="FFFFFF"/>
        </w:rPr>
        <w:t xml:space="preserve"> (г.</w:t>
      </w:r>
      <w:r w:rsidR="006F6149">
        <w:rPr>
          <w:b w:val="0"/>
          <w:sz w:val="28"/>
          <w:szCs w:val="28"/>
          <w:shd w:val="clear" w:color="auto" w:fill="FFFFFF"/>
        </w:rPr>
        <w:t>Казан</w:t>
      </w:r>
      <w:r w:rsidR="00375D6A">
        <w:rPr>
          <w:b w:val="0"/>
          <w:sz w:val="28"/>
          <w:szCs w:val="28"/>
          <w:shd w:val="clear" w:color="auto" w:fill="FFFFFF"/>
        </w:rPr>
        <w:t>ь)</w:t>
      </w:r>
      <w:r w:rsidR="00321D64" w:rsidRPr="00494399">
        <w:rPr>
          <w:b w:val="0"/>
          <w:sz w:val="28"/>
          <w:szCs w:val="28"/>
          <w:shd w:val="clear" w:color="auto" w:fill="FFFFFF"/>
        </w:rPr>
        <w:t>;</w:t>
      </w:r>
      <w:r w:rsidR="00375D6A" w:rsidRP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375D6A" w:rsidRPr="004943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"Детский сад №201"</w:t>
      </w:r>
      <w:r w:rsid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(</w:t>
      </w:r>
      <w:r w:rsidR="00642C3A">
        <w:rPr>
          <w:b w:val="0"/>
          <w:sz w:val="28"/>
          <w:szCs w:val="28"/>
          <w:shd w:val="clear" w:color="auto" w:fill="FFFFFF"/>
        </w:rPr>
        <w:t>г</w:t>
      </w:r>
      <w:r w:rsidR="00375D6A">
        <w:rPr>
          <w:b w:val="0"/>
          <w:sz w:val="28"/>
          <w:szCs w:val="28"/>
          <w:shd w:val="clear" w:color="auto" w:fill="FFFFFF"/>
        </w:rPr>
        <w:t>.</w:t>
      </w:r>
      <w:r w:rsidR="00494399" w:rsidRPr="00494399">
        <w:rPr>
          <w:b w:val="0"/>
          <w:sz w:val="28"/>
          <w:szCs w:val="28"/>
          <w:shd w:val="clear" w:color="auto" w:fill="FFFFFF"/>
        </w:rPr>
        <w:t>Самара</w:t>
      </w:r>
      <w:r w:rsidR="00375D6A">
        <w:rPr>
          <w:b w:val="0"/>
          <w:sz w:val="28"/>
          <w:szCs w:val="28"/>
          <w:shd w:val="clear" w:color="auto" w:fill="FFFFFF"/>
        </w:rPr>
        <w:t xml:space="preserve">); </w:t>
      </w:r>
      <w:r w:rsid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детский сад </w:t>
      </w:r>
      <w:r w:rsidR="00375D6A" w:rsidRPr="00494399">
        <w:rPr>
          <w:b w:val="0"/>
          <w:color w:val="000000"/>
          <w:sz w:val="28"/>
          <w:szCs w:val="28"/>
          <w:shd w:val="clear" w:color="auto" w:fill="FFFFFF"/>
        </w:rPr>
        <w:t>№60</w:t>
      </w:r>
      <w:r w:rsidR="00375D6A">
        <w:rPr>
          <w:b w:val="0"/>
          <w:color w:val="000000"/>
          <w:sz w:val="28"/>
          <w:szCs w:val="28"/>
          <w:shd w:val="clear" w:color="auto" w:fill="FFFFFF"/>
        </w:rPr>
        <w:t xml:space="preserve"> (г.</w:t>
      </w:r>
      <w:r w:rsidR="00494399" w:rsidRPr="004943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Нальчик</w:t>
      </w:r>
      <w:r w:rsid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)</w:t>
      </w:r>
      <w:r w:rsidR="00494399" w:rsidRPr="00494399">
        <w:rPr>
          <w:b w:val="0"/>
          <w:color w:val="000000"/>
          <w:sz w:val="28"/>
          <w:szCs w:val="28"/>
          <w:shd w:val="clear" w:color="auto" w:fill="FFFFFF"/>
        </w:rPr>
        <w:t xml:space="preserve">; </w:t>
      </w:r>
      <w:r w:rsidR="00375D6A" w:rsidRPr="004943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МАДОУ д/с №46</w:t>
      </w:r>
      <w:r w:rsid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</w:t>
      </w:r>
      <w:r w:rsidR="00494399" w:rsidRPr="00494399">
        <w:rPr>
          <w:b w:val="0"/>
          <w:color w:val="000000"/>
          <w:sz w:val="28"/>
          <w:szCs w:val="28"/>
          <w:shd w:val="clear" w:color="auto" w:fill="FFFFFF"/>
        </w:rPr>
        <w:t>г.Калининград</w:t>
      </w:r>
      <w:r w:rsidR="00375D6A">
        <w:rPr>
          <w:b w:val="0"/>
          <w:color w:val="000000"/>
          <w:sz w:val="28"/>
          <w:szCs w:val="28"/>
          <w:shd w:val="clear" w:color="auto" w:fill="FFFFFF"/>
        </w:rPr>
        <w:t>)</w:t>
      </w:r>
      <w:r w:rsidR="00494399" w:rsidRPr="004943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; </w:t>
      </w:r>
      <w:r w:rsidR="00375D6A" w:rsidRPr="00494399">
        <w:rPr>
          <w:b w:val="0"/>
          <w:color w:val="000000"/>
          <w:sz w:val="28"/>
          <w:szCs w:val="28"/>
          <w:shd w:val="clear" w:color="auto" w:fill="FFFFFF"/>
        </w:rPr>
        <w:t>ГБДОУ детский сад № 72</w:t>
      </w:r>
      <w:r w:rsidR="00375D6A">
        <w:rPr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494399" w:rsidRPr="004943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г.Санкт-Петербург</w:t>
      </w:r>
      <w:r w:rsidR="00375D6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0  </w:t>
      </w:r>
      <w:r w:rsidR="00494399" w:rsidRPr="00494399">
        <w:rPr>
          <w:b w:val="0"/>
          <w:color w:val="000000"/>
          <w:sz w:val="28"/>
          <w:szCs w:val="28"/>
          <w:shd w:val="clear" w:color="auto" w:fill="FFFFFF"/>
        </w:rPr>
        <w:t>и из других городов России.</w:t>
      </w:r>
    </w:p>
    <w:p w:rsidR="00700023" w:rsidRPr="000D3854" w:rsidRDefault="00700023" w:rsidP="006F614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3854">
        <w:rPr>
          <w:color w:val="111111"/>
          <w:sz w:val="28"/>
          <w:szCs w:val="28"/>
        </w:rPr>
        <w:t>Работа в этом направлении будет продолжена нами</w:t>
      </w:r>
      <w:r w:rsidR="002D1C31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В</w:t>
      </w:r>
      <w:r w:rsidRPr="000D3854">
        <w:rPr>
          <w:color w:val="111111"/>
          <w:sz w:val="28"/>
          <w:szCs w:val="28"/>
        </w:rPr>
        <w:t xml:space="preserve"> доступной и увлекательной форме </w:t>
      </w:r>
      <w:r>
        <w:rPr>
          <w:color w:val="111111"/>
          <w:sz w:val="28"/>
          <w:szCs w:val="28"/>
        </w:rPr>
        <w:t xml:space="preserve">будем продолжать </w:t>
      </w:r>
      <w:r w:rsidRPr="000D3854">
        <w:rPr>
          <w:color w:val="111111"/>
          <w:sz w:val="28"/>
          <w:szCs w:val="28"/>
        </w:rPr>
        <w:t>знаком</w:t>
      </w:r>
      <w:r>
        <w:rPr>
          <w:color w:val="111111"/>
          <w:sz w:val="28"/>
          <w:szCs w:val="28"/>
        </w:rPr>
        <w:t>и</w:t>
      </w:r>
      <w:r w:rsidRPr="000D3854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ь дошколят </w:t>
      </w:r>
      <w:r w:rsidRPr="000D3854">
        <w:rPr>
          <w:color w:val="111111"/>
          <w:sz w:val="28"/>
          <w:szCs w:val="28"/>
        </w:rPr>
        <w:t>с основами географии, традиция</w:t>
      </w:r>
      <w:r>
        <w:rPr>
          <w:color w:val="111111"/>
          <w:sz w:val="28"/>
          <w:szCs w:val="28"/>
        </w:rPr>
        <w:t xml:space="preserve">ми разных народов России и пополнять </w:t>
      </w:r>
      <w:r w:rsidRPr="000D3854">
        <w:rPr>
          <w:color w:val="111111"/>
          <w:sz w:val="28"/>
          <w:szCs w:val="28"/>
        </w:rPr>
        <w:t>коллекци</w:t>
      </w:r>
      <w:r>
        <w:rPr>
          <w:color w:val="111111"/>
          <w:sz w:val="28"/>
          <w:szCs w:val="28"/>
        </w:rPr>
        <w:t>ю о</w:t>
      </w:r>
      <w:r w:rsidRPr="000D3854">
        <w:rPr>
          <w:color w:val="111111"/>
          <w:sz w:val="28"/>
          <w:szCs w:val="28"/>
        </w:rPr>
        <w:t>ткрыток из разных городов.</w:t>
      </w:r>
    </w:p>
    <w:p w:rsidR="006E660D" w:rsidRPr="000D3854" w:rsidRDefault="006E660D" w:rsidP="006F61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16" w:rsidRPr="000D3854" w:rsidRDefault="00432016" w:rsidP="006F61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16" w:rsidRPr="000D3854" w:rsidRDefault="00432016" w:rsidP="006F6149">
      <w:p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854" w:rsidRDefault="000D3854" w:rsidP="006F6149">
      <w:pPr>
        <w:spacing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D3854" w:rsidRDefault="000D3854" w:rsidP="006F614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D3854" w:rsidRPr="000D3854" w:rsidRDefault="000D3854" w:rsidP="006F6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854" w:rsidRPr="000D3854" w:rsidSect="006F61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DD" w:rsidRDefault="00151CDD" w:rsidP="00BB313D">
      <w:pPr>
        <w:spacing w:after="0" w:line="240" w:lineRule="auto"/>
      </w:pPr>
      <w:r>
        <w:separator/>
      </w:r>
    </w:p>
  </w:endnote>
  <w:endnote w:type="continuationSeparator" w:id="1">
    <w:p w:rsidR="00151CDD" w:rsidRDefault="00151CDD" w:rsidP="00BB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4502"/>
      <w:docPartObj>
        <w:docPartGallery w:val="Page Numbers (Bottom of Page)"/>
        <w:docPartUnique/>
      </w:docPartObj>
    </w:sdtPr>
    <w:sdtContent>
      <w:p w:rsidR="0087503A" w:rsidRDefault="009D63FD" w:rsidP="00BB313D">
        <w:pPr>
          <w:pStyle w:val="a8"/>
          <w:jc w:val="center"/>
        </w:pPr>
        <w:fldSimple w:instr=" PAGE   \* MERGEFORMAT ">
          <w:r w:rsidR="000A5E81">
            <w:rPr>
              <w:noProof/>
            </w:rPr>
            <w:t>1</w:t>
          </w:r>
        </w:fldSimple>
      </w:p>
    </w:sdtContent>
  </w:sdt>
  <w:p w:rsidR="0087503A" w:rsidRDefault="008750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DD" w:rsidRDefault="00151CDD" w:rsidP="00BB313D">
      <w:pPr>
        <w:spacing w:after="0" w:line="240" w:lineRule="auto"/>
      </w:pPr>
      <w:r>
        <w:separator/>
      </w:r>
    </w:p>
  </w:footnote>
  <w:footnote w:type="continuationSeparator" w:id="1">
    <w:p w:rsidR="00151CDD" w:rsidRDefault="00151CDD" w:rsidP="00BB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982"/>
    <w:multiLevelType w:val="hybridMultilevel"/>
    <w:tmpl w:val="BCC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39E"/>
    <w:multiLevelType w:val="hybridMultilevel"/>
    <w:tmpl w:val="46B6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7D9"/>
    <w:multiLevelType w:val="multilevel"/>
    <w:tmpl w:val="77D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3017"/>
    <w:multiLevelType w:val="multilevel"/>
    <w:tmpl w:val="349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B11B8"/>
    <w:multiLevelType w:val="multilevel"/>
    <w:tmpl w:val="DD4A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5E63"/>
    <w:multiLevelType w:val="multilevel"/>
    <w:tmpl w:val="9A8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D3E16"/>
    <w:multiLevelType w:val="multilevel"/>
    <w:tmpl w:val="0492D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01868"/>
    <w:multiLevelType w:val="multilevel"/>
    <w:tmpl w:val="E418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A7C66"/>
    <w:multiLevelType w:val="multilevel"/>
    <w:tmpl w:val="6A5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825C6"/>
    <w:multiLevelType w:val="hybridMultilevel"/>
    <w:tmpl w:val="A9E89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57FCA"/>
    <w:multiLevelType w:val="hybridMultilevel"/>
    <w:tmpl w:val="93F0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592E"/>
    <w:multiLevelType w:val="multilevel"/>
    <w:tmpl w:val="E418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006DA"/>
    <w:multiLevelType w:val="multilevel"/>
    <w:tmpl w:val="ECBE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540E2"/>
    <w:multiLevelType w:val="multilevel"/>
    <w:tmpl w:val="A8D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30009"/>
    <w:multiLevelType w:val="multilevel"/>
    <w:tmpl w:val="0A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A381A"/>
    <w:multiLevelType w:val="hybridMultilevel"/>
    <w:tmpl w:val="D8502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5AB6"/>
    <w:multiLevelType w:val="multilevel"/>
    <w:tmpl w:val="846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44CE9"/>
    <w:multiLevelType w:val="multilevel"/>
    <w:tmpl w:val="B26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90553"/>
    <w:multiLevelType w:val="multilevel"/>
    <w:tmpl w:val="D7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97892"/>
    <w:multiLevelType w:val="multilevel"/>
    <w:tmpl w:val="920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C2877"/>
    <w:multiLevelType w:val="multilevel"/>
    <w:tmpl w:val="40B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75211"/>
    <w:multiLevelType w:val="multilevel"/>
    <w:tmpl w:val="0492D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D6C5B"/>
    <w:multiLevelType w:val="multilevel"/>
    <w:tmpl w:val="775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F6583"/>
    <w:multiLevelType w:val="hybridMultilevel"/>
    <w:tmpl w:val="27449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E5095"/>
    <w:multiLevelType w:val="hybridMultilevel"/>
    <w:tmpl w:val="4B1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EC0"/>
    <w:multiLevelType w:val="hybridMultilevel"/>
    <w:tmpl w:val="102EF5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51F47DE"/>
    <w:multiLevelType w:val="multilevel"/>
    <w:tmpl w:val="BC4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815D2"/>
    <w:multiLevelType w:val="hybridMultilevel"/>
    <w:tmpl w:val="27FC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17FAC"/>
    <w:multiLevelType w:val="hybridMultilevel"/>
    <w:tmpl w:val="9BD6E0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7D14082"/>
    <w:multiLevelType w:val="hybridMultilevel"/>
    <w:tmpl w:val="0E96E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94FBA"/>
    <w:multiLevelType w:val="hybridMultilevel"/>
    <w:tmpl w:val="B3DA48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0246B2"/>
    <w:multiLevelType w:val="multilevel"/>
    <w:tmpl w:val="DFDC9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0792D"/>
    <w:multiLevelType w:val="multilevel"/>
    <w:tmpl w:val="189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25CFE"/>
    <w:multiLevelType w:val="hybridMultilevel"/>
    <w:tmpl w:val="6A26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B2D58"/>
    <w:multiLevelType w:val="multilevel"/>
    <w:tmpl w:val="839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14DC0"/>
    <w:multiLevelType w:val="hybridMultilevel"/>
    <w:tmpl w:val="27FC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F4158"/>
    <w:multiLevelType w:val="multilevel"/>
    <w:tmpl w:val="0FE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F6ABA"/>
    <w:multiLevelType w:val="multilevel"/>
    <w:tmpl w:val="70C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14"/>
  </w:num>
  <w:num w:numId="5">
    <w:abstractNumId w:val="4"/>
  </w:num>
  <w:num w:numId="6">
    <w:abstractNumId w:val="34"/>
  </w:num>
  <w:num w:numId="7">
    <w:abstractNumId w:val="7"/>
  </w:num>
  <w:num w:numId="8">
    <w:abstractNumId w:val="18"/>
  </w:num>
  <w:num w:numId="9">
    <w:abstractNumId w:val="13"/>
  </w:num>
  <w:num w:numId="10">
    <w:abstractNumId w:val="12"/>
  </w:num>
  <w:num w:numId="11">
    <w:abstractNumId w:val="32"/>
  </w:num>
  <w:num w:numId="12">
    <w:abstractNumId w:val="16"/>
  </w:num>
  <w:num w:numId="13">
    <w:abstractNumId w:val="17"/>
  </w:num>
  <w:num w:numId="14">
    <w:abstractNumId w:val="26"/>
  </w:num>
  <w:num w:numId="15">
    <w:abstractNumId w:val="22"/>
  </w:num>
  <w:num w:numId="16">
    <w:abstractNumId w:val="36"/>
  </w:num>
  <w:num w:numId="17">
    <w:abstractNumId w:val="24"/>
  </w:num>
  <w:num w:numId="18">
    <w:abstractNumId w:val="31"/>
  </w:num>
  <w:num w:numId="19">
    <w:abstractNumId w:val="6"/>
  </w:num>
  <w:num w:numId="20">
    <w:abstractNumId w:val="21"/>
  </w:num>
  <w:num w:numId="21">
    <w:abstractNumId w:val="11"/>
  </w:num>
  <w:num w:numId="22">
    <w:abstractNumId w:val="35"/>
  </w:num>
  <w:num w:numId="23">
    <w:abstractNumId w:val="1"/>
  </w:num>
  <w:num w:numId="24">
    <w:abstractNumId w:val="2"/>
  </w:num>
  <w:num w:numId="25">
    <w:abstractNumId w:val="20"/>
  </w:num>
  <w:num w:numId="26">
    <w:abstractNumId w:val="19"/>
  </w:num>
  <w:num w:numId="27">
    <w:abstractNumId w:val="5"/>
  </w:num>
  <w:num w:numId="28">
    <w:abstractNumId w:val="27"/>
  </w:num>
  <w:num w:numId="29">
    <w:abstractNumId w:val="28"/>
  </w:num>
  <w:num w:numId="30">
    <w:abstractNumId w:val="0"/>
  </w:num>
  <w:num w:numId="31">
    <w:abstractNumId w:val="10"/>
  </w:num>
  <w:num w:numId="32">
    <w:abstractNumId w:val="33"/>
  </w:num>
  <w:num w:numId="33">
    <w:abstractNumId w:val="23"/>
  </w:num>
  <w:num w:numId="34">
    <w:abstractNumId w:val="29"/>
  </w:num>
  <w:num w:numId="35">
    <w:abstractNumId w:val="15"/>
  </w:num>
  <w:num w:numId="36">
    <w:abstractNumId w:val="30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1BC"/>
    <w:rsid w:val="000023D4"/>
    <w:rsid w:val="00005AF9"/>
    <w:rsid w:val="00011F64"/>
    <w:rsid w:val="000441BC"/>
    <w:rsid w:val="00057E5D"/>
    <w:rsid w:val="00065030"/>
    <w:rsid w:val="000A1206"/>
    <w:rsid w:val="000A5E81"/>
    <w:rsid w:val="000D3854"/>
    <w:rsid w:val="00120587"/>
    <w:rsid w:val="00142CD1"/>
    <w:rsid w:val="00151CDD"/>
    <w:rsid w:val="00156F52"/>
    <w:rsid w:val="001758AD"/>
    <w:rsid w:val="001931C8"/>
    <w:rsid w:val="001D6F6C"/>
    <w:rsid w:val="00253203"/>
    <w:rsid w:val="00253A5B"/>
    <w:rsid w:val="00261749"/>
    <w:rsid w:val="002A3968"/>
    <w:rsid w:val="002B5F73"/>
    <w:rsid w:val="002D1C31"/>
    <w:rsid w:val="002F1242"/>
    <w:rsid w:val="0030012D"/>
    <w:rsid w:val="0031611B"/>
    <w:rsid w:val="00321D64"/>
    <w:rsid w:val="00326339"/>
    <w:rsid w:val="0032781D"/>
    <w:rsid w:val="00354DD8"/>
    <w:rsid w:val="00366741"/>
    <w:rsid w:val="00375D6A"/>
    <w:rsid w:val="003C396D"/>
    <w:rsid w:val="003F0800"/>
    <w:rsid w:val="003F22A7"/>
    <w:rsid w:val="00410CDD"/>
    <w:rsid w:val="00412FF8"/>
    <w:rsid w:val="00420E23"/>
    <w:rsid w:val="00432016"/>
    <w:rsid w:val="0048708A"/>
    <w:rsid w:val="00494399"/>
    <w:rsid w:val="004B6397"/>
    <w:rsid w:val="004F2018"/>
    <w:rsid w:val="00543500"/>
    <w:rsid w:val="005607E7"/>
    <w:rsid w:val="005E3603"/>
    <w:rsid w:val="005E6C3F"/>
    <w:rsid w:val="005F73A6"/>
    <w:rsid w:val="00601648"/>
    <w:rsid w:val="00642C3A"/>
    <w:rsid w:val="006A3ADE"/>
    <w:rsid w:val="006E660D"/>
    <w:rsid w:val="006F3788"/>
    <w:rsid w:val="006F6149"/>
    <w:rsid w:val="00700023"/>
    <w:rsid w:val="00714CC3"/>
    <w:rsid w:val="00722971"/>
    <w:rsid w:val="00763173"/>
    <w:rsid w:val="00774106"/>
    <w:rsid w:val="007758CD"/>
    <w:rsid w:val="00793F77"/>
    <w:rsid w:val="007A4703"/>
    <w:rsid w:val="007F6AA6"/>
    <w:rsid w:val="008155D1"/>
    <w:rsid w:val="008177C1"/>
    <w:rsid w:val="00826663"/>
    <w:rsid w:val="00827ADA"/>
    <w:rsid w:val="00851C91"/>
    <w:rsid w:val="00854C85"/>
    <w:rsid w:val="00871A96"/>
    <w:rsid w:val="0087503A"/>
    <w:rsid w:val="008A422C"/>
    <w:rsid w:val="008C2BDC"/>
    <w:rsid w:val="008E2579"/>
    <w:rsid w:val="009322B7"/>
    <w:rsid w:val="00945852"/>
    <w:rsid w:val="0095016E"/>
    <w:rsid w:val="00981239"/>
    <w:rsid w:val="00993060"/>
    <w:rsid w:val="009D63FD"/>
    <w:rsid w:val="009E2DCA"/>
    <w:rsid w:val="00A05083"/>
    <w:rsid w:val="00A25024"/>
    <w:rsid w:val="00A26123"/>
    <w:rsid w:val="00A300B3"/>
    <w:rsid w:val="00A522FB"/>
    <w:rsid w:val="00A915DF"/>
    <w:rsid w:val="00AD653B"/>
    <w:rsid w:val="00B17730"/>
    <w:rsid w:val="00B23F94"/>
    <w:rsid w:val="00B35AA7"/>
    <w:rsid w:val="00B4400A"/>
    <w:rsid w:val="00B54269"/>
    <w:rsid w:val="00BB313D"/>
    <w:rsid w:val="00BD6E57"/>
    <w:rsid w:val="00C334F5"/>
    <w:rsid w:val="00C40097"/>
    <w:rsid w:val="00C46B50"/>
    <w:rsid w:val="00C6557A"/>
    <w:rsid w:val="00C74AD1"/>
    <w:rsid w:val="00C80ADB"/>
    <w:rsid w:val="00C91E6C"/>
    <w:rsid w:val="00CA1549"/>
    <w:rsid w:val="00CB0C2B"/>
    <w:rsid w:val="00CD0326"/>
    <w:rsid w:val="00D0667A"/>
    <w:rsid w:val="00D14F3D"/>
    <w:rsid w:val="00D34960"/>
    <w:rsid w:val="00D45C4F"/>
    <w:rsid w:val="00D82DBF"/>
    <w:rsid w:val="00D944BE"/>
    <w:rsid w:val="00DA4F64"/>
    <w:rsid w:val="00E02B54"/>
    <w:rsid w:val="00E1503E"/>
    <w:rsid w:val="00E1772E"/>
    <w:rsid w:val="00E24881"/>
    <w:rsid w:val="00E2745A"/>
    <w:rsid w:val="00E32CD5"/>
    <w:rsid w:val="00E34F1C"/>
    <w:rsid w:val="00E56DA2"/>
    <w:rsid w:val="00E84FEB"/>
    <w:rsid w:val="00ED7317"/>
    <w:rsid w:val="00EF438A"/>
    <w:rsid w:val="00F322A4"/>
    <w:rsid w:val="00F70CCF"/>
    <w:rsid w:val="00FD20E8"/>
    <w:rsid w:val="00FD3E45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8"/>
  </w:style>
  <w:style w:type="paragraph" w:styleId="1">
    <w:name w:val="heading 1"/>
    <w:basedOn w:val="a"/>
    <w:link w:val="10"/>
    <w:uiPriority w:val="9"/>
    <w:qFormat/>
    <w:rsid w:val="0049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91"/>
    <w:pPr>
      <w:ind w:left="720"/>
      <w:contextualSpacing/>
    </w:pPr>
  </w:style>
  <w:style w:type="character" w:styleId="a4">
    <w:name w:val="Strong"/>
    <w:basedOn w:val="a0"/>
    <w:uiPriority w:val="22"/>
    <w:qFormat/>
    <w:rsid w:val="00E84FEB"/>
    <w:rPr>
      <w:b/>
      <w:bCs/>
    </w:rPr>
  </w:style>
  <w:style w:type="paragraph" w:styleId="a5">
    <w:name w:val="Normal (Web)"/>
    <w:basedOn w:val="a"/>
    <w:uiPriority w:val="99"/>
    <w:unhideWhenUsed/>
    <w:rsid w:val="0001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13D"/>
  </w:style>
  <w:style w:type="paragraph" w:styleId="a8">
    <w:name w:val="footer"/>
    <w:basedOn w:val="a"/>
    <w:link w:val="a9"/>
    <w:uiPriority w:val="99"/>
    <w:unhideWhenUsed/>
    <w:rsid w:val="00BB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3D"/>
  </w:style>
  <w:style w:type="character" w:styleId="aa">
    <w:name w:val="Emphasis"/>
    <w:basedOn w:val="a0"/>
    <w:uiPriority w:val="20"/>
    <w:qFormat/>
    <w:rsid w:val="009E2D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49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Экономист</cp:lastModifiedBy>
  <cp:revision>53</cp:revision>
  <cp:lastPrinted>2021-12-09T03:58:00Z</cp:lastPrinted>
  <dcterms:created xsi:type="dcterms:W3CDTF">2021-12-03T08:22:00Z</dcterms:created>
  <dcterms:modified xsi:type="dcterms:W3CDTF">2021-12-09T05:10:00Z</dcterms:modified>
</cp:coreProperties>
</file>